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10" w:rsidRDefault="00BC6892">
      <w:pPr>
        <w:spacing w:after="199" w:line="276" w:lineRule="auto"/>
        <w:ind w:left="0" w:firstLine="0"/>
        <w:jc w:val="center"/>
      </w:pPr>
      <w:r>
        <w:rPr>
          <w:rFonts w:ascii="Calibri" w:eastAsia="Calibri" w:hAnsi="Calibri" w:cs="Calibri"/>
          <w:b/>
          <w:sz w:val="28"/>
        </w:rPr>
        <w:t>Если: вы поругались или подрались, у вас что-то украли, вас обижают в классе и т.д.,</w:t>
      </w:r>
      <w:r>
        <w:rPr>
          <w:rFonts w:ascii="Calibri" w:eastAsia="Calibri" w:hAnsi="Calibri" w:cs="Calibri"/>
          <w:sz w:val="28"/>
        </w:rPr>
        <w:t xml:space="preserve"> </w:t>
      </w:r>
    </w:p>
    <w:p w:rsidR="00A02C10" w:rsidRDefault="00BC6892">
      <w:pPr>
        <w:spacing w:after="0" w:line="507" w:lineRule="auto"/>
        <w:ind w:left="7" w:right="17" w:firstLine="0"/>
        <w:jc w:val="center"/>
      </w:pPr>
      <w:r>
        <w:rPr>
          <w:rFonts w:ascii="Calibri" w:eastAsia="Calibri" w:hAnsi="Calibri" w:cs="Calibri"/>
          <w:b/>
          <w:sz w:val="28"/>
        </w:rPr>
        <w:t>то вы можете обратиться в школьную службу примирения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b/>
          <w:i/>
          <w:color w:val="000080"/>
          <w:sz w:val="25"/>
        </w:rPr>
        <w:t xml:space="preserve">Служба школьной </w:t>
      </w:r>
      <w:proofErr w:type="gramStart"/>
      <w:r>
        <w:rPr>
          <w:b/>
          <w:i/>
          <w:color w:val="000080"/>
          <w:sz w:val="25"/>
        </w:rPr>
        <w:t>медиации  МКОУ</w:t>
      </w:r>
      <w:proofErr w:type="gramEnd"/>
      <w:r>
        <w:rPr>
          <w:b/>
          <w:i/>
          <w:color w:val="000080"/>
          <w:sz w:val="25"/>
        </w:rPr>
        <w:t xml:space="preserve"> «2-Цовкринская СОШ им. </w:t>
      </w:r>
      <w:proofErr w:type="spellStart"/>
      <w:r>
        <w:rPr>
          <w:b/>
          <w:i/>
          <w:color w:val="000080"/>
          <w:sz w:val="25"/>
        </w:rPr>
        <w:t>Маграмова</w:t>
      </w:r>
      <w:proofErr w:type="spellEnd"/>
      <w:r>
        <w:rPr>
          <w:b/>
          <w:i/>
          <w:color w:val="000080"/>
          <w:sz w:val="25"/>
        </w:rPr>
        <w:t xml:space="preserve"> В.М.</w:t>
      </w:r>
      <w:r>
        <w:rPr>
          <w:b/>
          <w:i/>
          <w:color w:val="000080"/>
          <w:sz w:val="25"/>
        </w:rPr>
        <w:t>»</w:t>
      </w:r>
      <w:bookmarkStart w:id="0" w:name="_GoBack"/>
      <w:bookmarkEnd w:id="0"/>
      <w:r>
        <w:rPr>
          <w:b/>
          <w:i/>
          <w:color w:val="000080"/>
          <w:sz w:val="25"/>
        </w:rPr>
        <w:t xml:space="preserve"> </w:t>
      </w:r>
    </w:p>
    <w:p w:rsidR="00A02C10" w:rsidRDefault="00BC6892">
      <w:pPr>
        <w:spacing w:after="0" w:line="259" w:lineRule="auto"/>
        <w:ind w:left="75" w:firstLine="0"/>
        <w:jc w:val="center"/>
      </w:pPr>
      <w:r>
        <w:rPr>
          <w:rFonts w:ascii="Arial" w:eastAsia="Arial" w:hAnsi="Arial" w:cs="Arial"/>
          <w:color w:val="333333"/>
          <w:sz w:val="29"/>
        </w:rPr>
        <w:t xml:space="preserve"> </w:t>
      </w:r>
    </w:p>
    <w:p w:rsidR="00A02C10" w:rsidRDefault="00BC6892">
      <w:pPr>
        <w:spacing w:after="72" w:line="259" w:lineRule="auto"/>
        <w:ind w:left="0" w:right="3" w:firstLine="0"/>
        <w:jc w:val="right"/>
      </w:pPr>
      <w:r>
        <w:rPr>
          <w:noProof/>
        </w:rPr>
        <w:drawing>
          <wp:inline distT="0" distB="0" distL="0" distR="0">
            <wp:extent cx="1935480" cy="193548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1"/>
        </w:rPr>
        <w:t xml:space="preserve">От </w:t>
      </w:r>
      <w:proofErr w:type="gramStart"/>
      <w:r>
        <w:rPr>
          <w:b/>
          <w:i/>
          <w:sz w:val="21"/>
        </w:rPr>
        <w:t>конфликта  —</w:t>
      </w:r>
      <w:proofErr w:type="gramEnd"/>
      <w:r>
        <w:rPr>
          <w:b/>
          <w:i/>
          <w:sz w:val="21"/>
        </w:rPr>
        <w:t xml:space="preserve"> к примирению!</w:t>
      </w:r>
      <w:r>
        <w:rPr>
          <w:rFonts w:ascii="Arial" w:eastAsia="Arial" w:hAnsi="Arial" w:cs="Arial"/>
          <w:b/>
          <w:sz w:val="21"/>
        </w:rPr>
        <w:t xml:space="preserve"> </w:t>
      </w:r>
    </w:p>
    <w:p w:rsidR="00A02C10" w:rsidRDefault="00BC6892">
      <w:pPr>
        <w:spacing w:after="0" w:line="333" w:lineRule="auto"/>
        <w:ind w:left="5046" w:firstLine="82"/>
        <w:jc w:val="left"/>
      </w:pPr>
      <w:r>
        <w:rPr>
          <w:rFonts w:ascii="Arial" w:eastAsia="Arial" w:hAnsi="Arial" w:cs="Arial"/>
          <w:b/>
          <w:sz w:val="21"/>
        </w:rPr>
        <w:t xml:space="preserve">Разгневан — потерпи, немного охладев, рассудку уступи, смени на милость гнев. </w:t>
      </w:r>
    </w:p>
    <w:p w:rsidR="00A02C10" w:rsidRDefault="00BC6892">
      <w:pPr>
        <w:spacing w:after="75" w:line="259" w:lineRule="auto"/>
        <w:ind w:right="-10"/>
        <w:jc w:val="right"/>
      </w:pPr>
      <w:r>
        <w:rPr>
          <w:rFonts w:ascii="Arial" w:eastAsia="Arial" w:hAnsi="Arial" w:cs="Arial"/>
          <w:b/>
          <w:sz w:val="21"/>
        </w:rPr>
        <w:t xml:space="preserve">Разбить любой рубин недолго и несложно, </w:t>
      </w:r>
    </w:p>
    <w:p w:rsidR="00A02C10" w:rsidRDefault="00BC6892">
      <w:pPr>
        <w:spacing w:after="222" w:line="259" w:lineRule="auto"/>
        <w:ind w:right="-10"/>
        <w:jc w:val="right"/>
      </w:pPr>
      <w:r>
        <w:rPr>
          <w:rFonts w:ascii="Arial" w:eastAsia="Arial" w:hAnsi="Arial" w:cs="Arial"/>
          <w:b/>
          <w:sz w:val="21"/>
        </w:rPr>
        <w:t xml:space="preserve">Но вновь соединить осколки невозможно. </w:t>
      </w:r>
    </w:p>
    <w:p w:rsidR="00A02C10" w:rsidRDefault="00BC6892">
      <w:pPr>
        <w:spacing w:after="222" w:line="259" w:lineRule="auto"/>
        <w:ind w:right="-10"/>
        <w:jc w:val="right"/>
      </w:pPr>
      <w:r>
        <w:rPr>
          <w:rFonts w:ascii="Arial" w:eastAsia="Arial" w:hAnsi="Arial" w:cs="Arial"/>
          <w:b/>
          <w:sz w:val="21"/>
        </w:rPr>
        <w:t xml:space="preserve">Саади </w:t>
      </w:r>
      <w:proofErr w:type="spellStart"/>
      <w:r>
        <w:rPr>
          <w:rFonts w:ascii="Arial" w:eastAsia="Arial" w:hAnsi="Arial" w:cs="Arial"/>
          <w:b/>
          <w:sz w:val="21"/>
        </w:rPr>
        <w:t>Ширази</w:t>
      </w:r>
      <w:proofErr w:type="spellEnd"/>
      <w:r>
        <w:rPr>
          <w:rFonts w:ascii="Arial" w:eastAsia="Arial" w:hAnsi="Arial" w:cs="Arial"/>
          <w:b/>
          <w:sz w:val="21"/>
        </w:rPr>
        <w:t xml:space="preserve"> (около 1181 — 1291) </w:t>
      </w:r>
    </w:p>
    <w:p w:rsidR="00A02C10" w:rsidRDefault="00BC6892">
      <w:pPr>
        <w:spacing w:after="226" w:line="259" w:lineRule="auto"/>
        <w:ind w:left="0" w:right="7" w:firstLine="0"/>
        <w:jc w:val="center"/>
      </w:pPr>
      <w:r>
        <w:rPr>
          <w:rFonts w:ascii="Arial" w:eastAsia="Arial" w:hAnsi="Arial" w:cs="Arial"/>
          <w:b/>
          <w:sz w:val="21"/>
        </w:rPr>
        <w:t>Зачем нужна медиация школе?</w:t>
      </w:r>
      <w:r>
        <w:rPr>
          <w:rFonts w:ascii="Arial" w:eastAsia="Arial" w:hAnsi="Arial" w:cs="Arial"/>
          <w:sz w:val="21"/>
        </w:rPr>
        <w:t xml:space="preserve"> </w:t>
      </w:r>
    </w:p>
    <w:p w:rsidR="00A02C10" w:rsidRDefault="00BC6892">
      <w:pPr>
        <w:spacing w:after="16"/>
        <w:ind w:left="-5"/>
      </w:pPr>
      <w:r>
        <w:t>Школьная жизнь – это сложный проц</w:t>
      </w:r>
      <w:r>
        <w:t xml:space="preserve">есс, включающий в себя не только учебные ситуации, но и совершенно разные уровни взаимодействия большого количества людей: </w:t>
      </w:r>
    </w:p>
    <w:p w:rsidR="00A02C10" w:rsidRDefault="00BC6892">
      <w:pPr>
        <w:ind w:left="-5"/>
      </w:pPr>
      <w:r>
        <w:t xml:space="preserve">родителей, педагогов, учащихся. </w:t>
      </w:r>
    </w:p>
    <w:p w:rsidR="00A02C10" w:rsidRDefault="00BC6892">
      <w:pPr>
        <w:spacing w:after="121"/>
        <w:ind w:left="-5"/>
      </w:pPr>
      <w:r>
        <w:t xml:space="preserve">В ходе этих отношений не редко возникают конфликтные ситуации. </w:t>
      </w:r>
    </w:p>
    <w:p w:rsidR="00A02C10" w:rsidRDefault="00BC6892">
      <w:pPr>
        <w:ind w:left="-5"/>
      </w:pPr>
      <w:r>
        <w:t xml:space="preserve"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 </w:t>
      </w:r>
    </w:p>
    <w:p w:rsidR="00A02C10" w:rsidRDefault="00BC6892">
      <w:pPr>
        <w:spacing w:after="114"/>
        <w:ind w:left="-5"/>
      </w:pPr>
      <w:r>
        <w:t>Задача Службы школьной медиации – сделать так, чт</w:t>
      </w:r>
      <w:r>
        <w:t xml:space="preserve">обы максимальное число конфликтов разрешалось восстановительным способом. </w:t>
      </w:r>
    </w:p>
    <w:p w:rsidR="00A02C10" w:rsidRDefault="00BC6892">
      <w:pPr>
        <w:ind w:left="-5"/>
      </w:pPr>
      <w:r>
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</w:t>
      </w:r>
      <w:r>
        <w:t xml:space="preserve">ориться, извиниться, простить), избежать повторения подобного в будущем. </w:t>
      </w:r>
    </w:p>
    <w:p w:rsidR="00A02C10" w:rsidRDefault="00BC6892">
      <w:pPr>
        <w:ind w:left="-5"/>
      </w:pPr>
      <w:r>
        <w:t xml:space="preserve">Целью применения метода «Школьная медиация» и медиативного </w:t>
      </w:r>
      <w:proofErr w:type="gramStart"/>
      <w:r>
        <w:t>подхода  является</w:t>
      </w:r>
      <w:proofErr w:type="gramEnd"/>
      <w:r>
        <w:t xml:space="preserve"> формирование безопасной среды. </w:t>
      </w:r>
    </w:p>
    <w:p w:rsidR="00A02C10" w:rsidRDefault="00BC6892">
      <w:pPr>
        <w:ind w:left="-5"/>
      </w:pPr>
      <w:r>
        <w:lastRenderedPageBreak/>
        <w:t>Безопасность в школе – это уверенность, спокойствие, отсутствие страха за</w:t>
      </w:r>
      <w:r>
        <w:t xml:space="preserve"> свою жизнь, знание того, что никто не останется безучастным к твоим проблемам. Это хороший микроклимат в школьном коллективе, помощь и забота старших учащихся о младших, взаимопонимание между взрослыми и детьми. </w:t>
      </w:r>
    </w:p>
    <w:p w:rsidR="00A02C10" w:rsidRDefault="00BC6892">
      <w:pPr>
        <w:spacing w:after="114"/>
        <w:ind w:left="-5"/>
      </w:pPr>
      <w:r>
        <w:t xml:space="preserve">Безопасность в школе – это когда родители </w:t>
      </w:r>
      <w:r>
        <w:t xml:space="preserve">спокойны за своего ребенка, уверены, что ему ничего не угрожает. </w:t>
      </w:r>
    </w:p>
    <w:p w:rsidR="00A02C10" w:rsidRDefault="00BC6892">
      <w:pPr>
        <w:spacing w:after="112"/>
        <w:ind w:left="-5"/>
      </w:pPr>
      <w:r>
        <w:t xml:space="preserve">От каждого из нас зависит, будет ли наша школа безопасной. Это, наверное, трудно, но все вместе, каждый своим личным примером может сделать нашу школу безопасной. </w:t>
      </w:r>
    </w:p>
    <w:p w:rsidR="00A02C10" w:rsidRDefault="00BC6892">
      <w:pPr>
        <w:spacing w:after="119"/>
        <w:ind w:left="-5"/>
      </w:pPr>
      <w:r>
        <w:t xml:space="preserve">Школьная медиация создает </w:t>
      </w:r>
      <w:r>
        <w:t>основу для формирования безопасного пространства в образовательном учреждении. А лишь удовлетворив эту базовую потребность, потребность в безопасности, мы можем рассчитывать на эффективность работы системы и появление глубинной потребности к получению знан</w:t>
      </w:r>
      <w:r>
        <w:t xml:space="preserve">ий, познанию мира, открытости к нему. </w:t>
      </w:r>
    </w:p>
    <w:p w:rsidR="00A02C10" w:rsidRDefault="00BC6892">
      <w:pPr>
        <w:ind w:left="-5"/>
      </w:pPr>
      <w:r>
        <w:t xml:space="preserve">Служба школьной медиации работает на основании действующего законодательства, Устава школы и Положения о школьной службе медиации. </w:t>
      </w:r>
    </w:p>
    <w:p w:rsidR="00A02C10" w:rsidRDefault="00BC6892">
      <w:pPr>
        <w:spacing w:after="148" w:line="259" w:lineRule="auto"/>
        <w:ind w:right="11"/>
        <w:jc w:val="center"/>
      </w:pPr>
      <w:r>
        <w:rPr>
          <w:b/>
        </w:rPr>
        <w:t>Зачем</w:t>
      </w:r>
      <w:r>
        <w:t xml:space="preserve"> </w:t>
      </w:r>
      <w:r>
        <w:rPr>
          <w:b/>
        </w:rPr>
        <w:t>медиация нужна родителям?</w:t>
      </w:r>
      <w:r>
        <w:t xml:space="preserve"> </w:t>
      </w:r>
    </w:p>
    <w:p w:rsidR="00A02C10" w:rsidRDefault="00BC6892">
      <w:pPr>
        <w:ind w:left="-5"/>
      </w:pPr>
      <w:r>
        <w:t>Медиация позволяет разрешать конфликт, выявляя его п</w:t>
      </w:r>
      <w:r>
        <w:t xml:space="preserve">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</w:t>
      </w:r>
      <w:proofErr w:type="gramStart"/>
      <w:r>
        <w:t>того,  медиация</w:t>
      </w:r>
      <w:proofErr w:type="gramEnd"/>
      <w:r>
        <w:t xml:space="preserve"> – это инструмент помощи в разрешении конф</w:t>
      </w:r>
      <w:r>
        <w:t xml:space="preserve">ликтов между детьми-школьниками, между детьми и взрослыми. </w:t>
      </w:r>
    </w:p>
    <w:p w:rsidR="00A02C10" w:rsidRDefault="00BC6892">
      <w:pPr>
        <w:spacing w:after="148" w:line="259" w:lineRule="auto"/>
        <w:ind w:right="8"/>
        <w:jc w:val="center"/>
      </w:pPr>
      <w:r>
        <w:rPr>
          <w:b/>
        </w:rPr>
        <w:t>Зачем медиация нужна детям?</w:t>
      </w:r>
      <w:r>
        <w:t xml:space="preserve"> </w:t>
      </w:r>
    </w:p>
    <w:p w:rsidR="00A02C10" w:rsidRDefault="00BC6892">
      <w:pPr>
        <w:ind w:left="-5"/>
      </w:pPr>
      <w: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</w:t>
      </w:r>
      <w:r>
        <w:t xml:space="preserve"> альтернативу разрешения конфликта. Такое общение в доверительной, уважительной обстановке, создается необходимое чувство безопасности, </w:t>
      </w:r>
      <w:proofErr w:type="gramStart"/>
      <w:r>
        <w:t>где  может</w:t>
      </w:r>
      <w:proofErr w:type="gramEnd"/>
      <w:r>
        <w:t xml:space="preserve"> создаваться разрешение спора, где стороны могут прийти к соглашению, которое, скорее всего, будут склонны реа</w:t>
      </w:r>
      <w:r>
        <w:t xml:space="preserve">лизовывать, так как непосредственно участвовали в его создании. </w:t>
      </w:r>
    </w:p>
    <w:p w:rsidR="00A02C10" w:rsidRDefault="00BC6892">
      <w:pPr>
        <w:ind w:left="-5"/>
      </w:pPr>
      <w:r>
        <w:t xml:space="preserve">В общем, можно сказать </w:t>
      </w:r>
      <w:proofErr w:type="gramStart"/>
      <w:r>
        <w:t>следующее:  чтобы</w:t>
      </w:r>
      <w:proofErr w:type="gramEnd"/>
      <w:r>
        <w:t xml:space="preserve"> дети умели сами выходить из трудной ситуации, нужно, чтобы им дали возможность на равных участвовать в разрешении конфликтов, прислушивались к их мнен</w:t>
      </w:r>
      <w:r>
        <w:t>ию. Конфликт в школе,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</w:t>
      </w:r>
      <w:r>
        <w:t xml:space="preserve">то мере снизить уровень подростковой преступности. Можно разрешать споры и конфликты, 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 </w:t>
      </w:r>
      <w:r>
        <w:rPr>
          <w:b/>
        </w:rPr>
        <w:t>Школь</w:t>
      </w:r>
      <w:r>
        <w:rPr>
          <w:b/>
        </w:rPr>
        <w:t>ная служба примирения это:</w:t>
      </w:r>
      <w:r>
        <w:t xml:space="preserve"> </w:t>
      </w:r>
    </w:p>
    <w:p w:rsidR="00A02C10" w:rsidRDefault="00BC6892">
      <w:pPr>
        <w:numPr>
          <w:ilvl w:val="0"/>
          <w:numId w:val="1"/>
        </w:numPr>
        <w:ind w:hanging="240"/>
      </w:pPr>
      <w:r>
        <w:t xml:space="preserve">Разрешение конфликтов силами самой школы. </w:t>
      </w:r>
    </w:p>
    <w:p w:rsidR="00A02C10" w:rsidRDefault="00BC6892">
      <w:pPr>
        <w:numPr>
          <w:ilvl w:val="0"/>
          <w:numId w:val="1"/>
        </w:numPr>
        <w:ind w:hanging="240"/>
      </w:pPr>
      <w:r>
        <w:lastRenderedPageBreak/>
        <w:t xml:space="preserve">Изменение традиций реагирования на конфликтные ситуации. </w:t>
      </w:r>
    </w:p>
    <w:p w:rsidR="00A02C10" w:rsidRDefault="00BC6892">
      <w:pPr>
        <w:numPr>
          <w:ilvl w:val="0"/>
          <w:numId w:val="1"/>
        </w:numPr>
        <w:ind w:hanging="240"/>
      </w:pPr>
      <w:r>
        <w:t xml:space="preserve">Профилактика школьной </w:t>
      </w:r>
      <w:proofErr w:type="spellStart"/>
      <w:r>
        <w:t>дезадаптации</w:t>
      </w:r>
      <w:proofErr w:type="spellEnd"/>
      <w:r>
        <w:t xml:space="preserve">. </w:t>
      </w:r>
    </w:p>
    <w:p w:rsidR="00A02C10" w:rsidRDefault="00BC6892">
      <w:pPr>
        <w:numPr>
          <w:ilvl w:val="0"/>
          <w:numId w:val="1"/>
        </w:numPr>
        <w:spacing w:after="125"/>
        <w:ind w:hanging="240"/>
      </w:pPr>
      <w:r>
        <w:t xml:space="preserve">Школьное самоуправление и волонтерское движение подростков школы. </w:t>
      </w:r>
    </w:p>
    <w:p w:rsidR="00A02C10" w:rsidRDefault="00BC6892">
      <w:pPr>
        <w:spacing w:after="36" w:line="259" w:lineRule="auto"/>
        <w:ind w:left="0" w:firstLine="0"/>
        <w:jc w:val="left"/>
      </w:pPr>
      <w:r>
        <w:rPr>
          <w:i/>
          <w:sz w:val="21"/>
        </w:rPr>
        <w:t xml:space="preserve"> </w:t>
      </w:r>
    </w:p>
    <w:p w:rsidR="00A02C10" w:rsidRDefault="00BC6892">
      <w:pPr>
        <w:spacing w:after="0" w:line="259" w:lineRule="auto"/>
        <w:ind w:left="0" w:firstLine="0"/>
        <w:jc w:val="left"/>
      </w:pPr>
      <w:r>
        <w:rPr>
          <w:i/>
          <w:sz w:val="21"/>
        </w:rPr>
        <w:t xml:space="preserve"> </w:t>
      </w:r>
    </w:p>
    <w:p w:rsidR="00A02C10" w:rsidRDefault="00BC6892">
      <w:pPr>
        <w:spacing w:after="75" w:line="259" w:lineRule="auto"/>
        <w:ind w:left="0" w:right="7" w:firstLine="0"/>
        <w:jc w:val="center"/>
      </w:pPr>
      <w:r>
        <w:rPr>
          <w:sz w:val="21"/>
        </w:rPr>
        <w:t xml:space="preserve">Если вы решили </w:t>
      </w:r>
      <w:proofErr w:type="gramStart"/>
      <w:r>
        <w:rPr>
          <w:sz w:val="21"/>
        </w:rPr>
        <w:t>обратиться  в</w:t>
      </w:r>
      <w:proofErr w:type="gramEnd"/>
      <w:r>
        <w:rPr>
          <w:sz w:val="21"/>
        </w:rPr>
        <w:t xml:space="preserve"> службу, то вам надо подойти к </w:t>
      </w:r>
      <w:proofErr w:type="spellStart"/>
      <w:r>
        <w:rPr>
          <w:sz w:val="21"/>
        </w:rPr>
        <w:t>Газиевой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Патимат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Сулеймановне</w:t>
      </w:r>
      <w:proofErr w:type="spellEnd"/>
      <w:r>
        <w:rPr>
          <w:rFonts w:ascii="Arial" w:eastAsia="Arial" w:hAnsi="Arial" w:cs="Arial"/>
          <w:color w:val="FF0000"/>
          <w:sz w:val="21"/>
        </w:rPr>
        <w:t xml:space="preserve"> </w:t>
      </w:r>
    </w:p>
    <w:p w:rsidR="00A02C10" w:rsidRDefault="00BC6892">
      <w:pPr>
        <w:spacing w:after="114"/>
        <w:ind w:left="-5"/>
      </w:pPr>
      <w:proofErr w:type="gramStart"/>
      <w:r>
        <w:t>После  этого</w:t>
      </w:r>
      <w:proofErr w:type="gramEnd"/>
      <w:r>
        <w:t xml:space="preserve">  с каждым из участников встретится наши медиаторы школьной службы  примирения для обсуждения его отношения  к случившемуся и желания участвовать во встре</w:t>
      </w:r>
      <w:r>
        <w:t xml:space="preserve">че. </w:t>
      </w:r>
    </w:p>
    <w:p w:rsidR="00A02C10" w:rsidRDefault="00BC6892">
      <w:pPr>
        <w:ind w:left="-5"/>
      </w:pPr>
      <w:r>
        <w:t xml:space="preserve">В случае добровольного согласия сторон, ведущий программы проводит примирительную встречу, на которой обсуждается </w:t>
      </w:r>
      <w:proofErr w:type="gramStart"/>
      <w:r>
        <w:t>следующие  вопросы</w:t>
      </w:r>
      <w:proofErr w:type="gramEnd"/>
      <w:r>
        <w:t xml:space="preserve">: </w:t>
      </w:r>
    </w:p>
    <w:p w:rsidR="00A02C10" w:rsidRDefault="00BC6892">
      <w:pPr>
        <w:numPr>
          <w:ilvl w:val="0"/>
          <w:numId w:val="2"/>
        </w:numPr>
        <w:spacing w:after="17"/>
        <w:ind w:right="2201" w:hanging="720"/>
      </w:pPr>
      <w:r>
        <w:t xml:space="preserve">каковы последствия ситуации для обеих сторон; </w:t>
      </w:r>
    </w:p>
    <w:p w:rsidR="00A02C10" w:rsidRDefault="00BC6892">
      <w:pPr>
        <w:numPr>
          <w:ilvl w:val="0"/>
          <w:numId w:val="2"/>
        </w:numPr>
        <w:spacing w:after="10"/>
        <w:ind w:right="2201" w:hanging="720"/>
      </w:pPr>
      <w:r>
        <w:t xml:space="preserve">каким образом разрешить ситуацию;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как сделать, чтобы этого не повт</w:t>
      </w:r>
      <w:r>
        <w:t xml:space="preserve">орилось. </w:t>
      </w:r>
    </w:p>
    <w:p w:rsidR="00A02C10" w:rsidRDefault="00BC6892">
      <w:pPr>
        <w:ind w:left="-5"/>
      </w:pPr>
      <w:r>
        <w:t xml:space="preserve">При необходимости составляется план по возмещению ущерба и </w:t>
      </w:r>
      <w:proofErr w:type="spellStart"/>
      <w:r>
        <w:t>социальнопсихологической</w:t>
      </w:r>
      <w:proofErr w:type="spellEnd"/>
      <w:r>
        <w:t xml:space="preserve"> реабилитации сторон. </w:t>
      </w:r>
    </w:p>
    <w:p w:rsidR="00A02C10" w:rsidRDefault="00BC6892">
      <w:pPr>
        <w:spacing w:after="0" w:line="363" w:lineRule="auto"/>
        <w:ind w:left="-15" w:right="373" w:firstLine="2101"/>
      </w:pPr>
      <w:r>
        <w:rPr>
          <w:b/>
        </w:rPr>
        <w:t>На встрече   выполняются следующие правила</w:t>
      </w:r>
      <w:r>
        <w:t xml:space="preserve"> 1.</w:t>
      </w:r>
      <w:r>
        <w:rPr>
          <w:rFonts w:ascii="Arial" w:eastAsia="Arial" w:hAnsi="Arial" w:cs="Arial"/>
        </w:rPr>
        <w:t xml:space="preserve"> </w:t>
      </w:r>
      <w:r>
        <w:t xml:space="preserve">Поскольку каждый человек имеет право высказать свое мнение, то перебивать говорящего человека </w:t>
      </w:r>
      <w:r>
        <w:t xml:space="preserve">нельзя. Слово будет дано каждому участнику. </w:t>
      </w:r>
    </w:p>
    <w:p w:rsidR="00A02C10" w:rsidRDefault="00BC6892">
      <w:pPr>
        <w:numPr>
          <w:ilvl w:val="0"/>
          <w:numId w:val="3"/>
        </w:numPr>
        <w:spacing w:after="25"/>
        <w:ind w:hanging="720"/>
      </w:pPr>
      <w:r>
        <w:t xml:space="preserve">На встрече нужно воздержаться от ругани и оскорблений. </w:t>
      </w:r>
    </w:p>
    <w:p w:rsidR="00A02C10" w:rsidRDefault="00BC6892">
      <w:pPr>
        <w:numPr>
          <w:ilvl w:val="0"/>
          <w:numId w:val="3"/>
        </w:numPr>
        <w:spacing w:after="12"/>
        <w:ind w:hanging="720"/>
      </w:pPr>
      <w:r>
        <w:t xml:space="preserve">Чтобы не было сплетен после встречи, вся информация о происходящем на встрече не разглашается. </w:t>
      </w:r>
    </w:p>
    <w:p w:rsidR="00A02C10" w:rsidRDefault="00BC6892">
      <w:pPr>
        <w:numPr>
          <w:ilvl w:val="0"/>
          <w:numId w:val="3"/>
        </w:numPr>
        <w:spacing w:after="10"/>
        <w:ind w:hanging="720"/>
      </w:pPr>
      <w:r>
        <w:t xml:space="preserve">Вы в любой момент можете прекратить встречу или просить индивидуального разговора с ведущим программы. </w:t>
      </w:r>
    </w:p>
    <w:p w:rsidR="00A02C10" w:rsidRDefault="00BC689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02C10">
      <w:pgSz w:w="11906" w:h="16838"/>
      <w:pgMar w:top="1191" w:right="842" w:bottom="130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317"/>
    <w:multiLevelType w:val="hybridMultilevel"/>
    <w:tmpl w:val="1714B82E"/>
    <w:lvl w:ilvl="0" w:tplc="6762B5D6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8A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27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C47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897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45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82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625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6D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D34DA"/>
    <w:multiLevelType w:val="hybridMultilevel"/>
    <w:tmpl w:val="979CBF94"/>
    <w:lvl w:ilvl="0" w:tplc="2D6CD10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A11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C9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C56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CE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07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03A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A9F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D8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985DC7"/>
    <w:multiLevelType w:val="hybridMultilevel"/>
    <w:tmpl w:val="E5FA6238"/>
    <w:lvl w:ilvl="0" w:tplc="55C604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6A51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AFD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268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9E54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B2B7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5496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23A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7AA8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10"/>
    <w:rsid w:val="00A02C10"/>
    <w:rsid w:val="00B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4EA3"/>
  <w15:docId w15:val="{91B6FA32-D8AA-4B77-88E9-DA9BF359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4" w:line="29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Абдулвагаб</cp:lastModifiedBy>
  <cp:revision>3</cp:revision>
  <dcterms:created xsi:type="dcterms:W3CDTF">2022-01-13T08:14:00Z</dcterms:created>
  <dcterms:modified xsi:type="dcterms:W3CDTF">2022-01-13T08:14:00Z</dcterms:modified>
</cp:coreProperties>
</file>