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FE" w:rsidRDefault="00292603">
      <w:pPr>
        <w:spacing w:after="4" w:line="378" w:lineRule="auto"/>
        <w:ind w:left="0" w:right="6959" w:firstLine="0"/>
      </w:pPr>
      <w:r>
        <w:rPr>
          <w:sz w:val="28"/>
        </w:rPr>
        <w:t xml:space="preserve">Утвержден на педсовете от «31  »  августа </w:t>
      </w:r>
      <w:r>
        <w:rPr>
          <w:sz w:val="28"/>
          <w:u w:val="single" w:color="000000"/>
        </w:rPr>
        <w:t>2017год.</w:t>
      </w:r>
      <w:r>
        <w:rPr>
          <w:sz w:val="28"/>
        </w:rPr>
        <w:t xml:space="preserve"> </w:t>
      </w:r>
      <w:r>
        <w:rPr>
          <w:rFonts w:ascii="Cambria" w:eastAsia="Cambria" w:hAnsi="Cambria" w:cs="Cambria"/>
          <w:sz w:val="28"/>
        </w:rPr>
        <w:t>№1</w:t>
      </w:r>
      <w:r>
        <w:rPr>
          <w:sz w:val="28"/>
        </w:rPr>
        <w:t xml:space="preserve"> </w:t>
      </w:r>
    </w:p>
    <w:p w:rsidR="00561FFE" w:rsidRDefault="00292603" w:rsidP="00744685">
      <w:pPr>
        <w:spacing w:after="805" w:line="237" w:lineRule="auto"/>
        <w:ind w:left="0" w:right="-59" w:firstLine="0"/>
      </w:pPr>
      <w:r>
        <w:rPr>
          <w:sz w:val="28"/>
        </w:rPr>
        <w:t>Директор школы</w:t>
      </w:r>
      <w:r>
        <w:rPr>
          <w:sz w:val="28"/>
        </w:rPr>
        <w:t xml:space="preserve"> </w:t>
      </w:r>
      <w:r w:rsidR="00744685">
        <w:rPr>
          <w:sz w:val="28"/>
        </w:rPr>
        <w:t>_________ Магомедов Ш.М.</w:t>
      </w:r>
      <w:r>
        <w:rPr>
          <w:sz w:val="28"/>
        </w:rPr>
        <w:t xml:space="preserve">                                                                                                                                              </w:t>
      </w:r>
    </w:p>
    <w:p w:rsidR="00561FFE" w:rsidRDefault="00292603">
      <w:pPr>
        <w:spacing w:after="343" w:line="259" w:lineRule="auto"/>
        <w:ind w:left="0" w:right="0" w:firstLine="0"/>
      </w:pPr>
      <w:r>
        <w:rPr>
          <w:b/>
          <w:i/>
          <w:sz w:val="96"/>
        </w:rPr>
        <w:t xml:space="preserve"> </w:t>
      </w:r>
    </w:p>
    <w:p w:rsidR="00561FFE" w:rsidRDefault="00292603">
      <w:pPr>
        <w:pStyle w:val="1"/>
      </w:pPr>
      <w:r>
        <w:t xml:space="preserve">ПЛАН </w:t>
      </w:r>
    </w:p>
    <w:p w:rsidR="00561FFE" w:rsidRDefault="00292603">
      <w:pPr>
        <w:spacing w:after="238" w:line="259" w:lineRule="auto"/>
        <w:ind w:left="0" w:right="852" w:firstLine="0"/>
        <w:jc w:val="center"/>
      </w:pPr>
      <w:r>
        <w:rPr>
          <w:b/>
          <w:sz w:val="52"/>
        </w:rPr>
        <w:t xml:space="preserve">воспитательной </w:t>
      </w:r>
    </w:p>
    <w:p w:rsidR="00561FFE" w:rsidRDefault="00292603">
      <w:pPr>
        <w:spacing w:after="194" w:line="318" w:lineRule="auto"/>
        <w:ind w:left="2066" w:right="986" w:hanging="1490"/>
      </w:pPr>
      <w:r>
        <w:rPr>
          <w:b/>
          <w:sz w:val="52"/>
        </w:rPr>
        <w:t xml:space="preserve">работы в рамках РДШ (Российского движения школьников) </w:t>
      </w:r>
    </w:p>
    <w:p w:rsidR="00561FFE" w:rsidRDefault="00292603">
      <w:pPr>
        <w:spacing w:after="0" w:line="386" w:lineRule="auto"/>
        <w:ind w:left="1818" w:right="986" w:hanging="862"/>
      </w:pPr>
      <w:r>
        <w:rPr>
          <w:b/>
          <w:sz w:val="52"/>
        </w:rPr>
        <w:t>МКОУ «</w:t>
      </w:r>
      <w:r w:rsidR="00744685">
        <w:rPr>
          <w:b/>
          <w:sz w:val="52"/>
        </w:rPr>
        <w:t>2-Цовкринская СОШ им. Маграмова В.М.</w:t>
      </w:r>
      <w:r>
        <w:rPr>
          <w:b/>
          <w:sz w:val="52"/>
        </w:rPr>
        <w:t>»  на 2021-2022</w:t>
      </w:r>
      <w:bookmarkStart w:id="0" w:name="_GoBack"/>
      <w:bookmarkEnd w:id="0"/>
      <w:r>
        <w:rPr>
          <w:b/>
          <w:sz w:val="52"/>
        </w:rPr>
        <w:t xml:space="preserve"> учебный год. </w:t>
      </w:r>
    </w:p>
    <w:p w:rsidR="00561FFE" w:rsidRDefault="00292603">
      <w:pPr>
        <w:spacing w:after="135" w:line="357" w:lineRule="auto"/>
        <w:ind w:left="4890" w:right="3769" w:hanging="1891"/>
      </w:pPr>
      <w:r>
        <w:rPr>
          <w:noProof/>
        </w:rPr>
        <w:drawing>
          <wp:inline distT="0" distB="0" distL="0" distR="0">
            <wp:extent cx="2400300" cy="240030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</w:t>
      </w:r>
    </w:p>
    <w:p w:rsidR="00561FFE" w:rsidRDefault="00292603">
      <w:pPr>
        <w:spacing w:after="0" w:line="259" w:lineRule="auto"/>
        <w:ind w:left="0" w:right="849" w:firstLine="0"/>
        <w:jc w:val="center"/>
      </w:pPr>
      <w:r>
        <w:rPr>
          <w:b/>
          <w:sz w:val="32"/>
        </w:rPr>
        <w:t xml:space="preserve"> </w:t>
      </w:r>
    </w:p>
    <w:p w:rsidR="00561FFE" w:rsidRDefault="00744685">
      <w:pPr>
        <w:spacing w:after="339" w:line="259" w:lineRule="auto"/>
        <w:ind w:left="0" w:right="0" w:firstLine="0"/>
      </w:pPr>
      <w:r>
        <w:rPr>
          <w:b/>
          <w:i/>
          <w:sz w:val="28"/>
        </w:rPr>
        <w:t>План работы  на 2021- 222</w:t>
      </w:r>
      <w:r w:rsidR="00292603">
        <w:rPr>
          <w:b/>
          <w:i/>
          <w:sz w:val="28"/>
        </w:rPr>
        <w:t xml:space="preserve">8 учебный год. </w:t>
      </w:r>
    </w:p>
    <w:p w:rsidR="00561FFE" w:rsidRDefault="00292603">
      <w:pPr>
        <w:spacing w:line="376" w:lineRule="auto"/>
        <w:ind w:left="-15" w:right="829" w:firstLine="709"/>
      </w:pPr>
      <w:r>
        <w:rPr>
          <w:b/>
        </w:rPr>
        <w:lastRenderedPageBreak/>
        <w:t xml:space="preserve">Целью </w:t>
      </w:r>
      <w:r>
        <w:t xml:space="preserve"> </w:t>
      </w:r>
      <w:r>
        <w:t xml:space="preserve"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561FFE" w:rsidRDefault="00292603">
      <w:pPr>
        <w:spacing w:after="26" w:line="376" w:lineRule="auto"/>
        <w:ind w:left="-15" w:right="829" w:firstLine="709"/>
      </w:pPr>
      <w:r>
        <w:t>Для достижения поставленной цели</w:t>
      </w:r>
      <w:r>
        <w:t xml:space="preserve"> необходимо, в ходе работы </w:t>
      </w:r>
      <w:r w:rsidR="00064115">
        <w:t>нашей МКОУ «2-Цовкринская СОШ им. Маграмова В.М.</w:t>
      </w:r>
      <w:r>
        <w:t>», определить условия воспитательной деятельности, способствующие развитию личности, в которых ребенок сумел бы максимально осмыслить свою  индивидуальность, раскрыть свои желания и потребности, по</w:t>
      </w:r>
      <w:r>
        <w:t xml:space="preserve">стичь свои силы и способности, свое значение в жизни, в семье, в обществе. </w:t>
      </w:r>
    </w:p>
    <w:p w:rsidR="00561FFE" w:rsidRDefault="00292603">
      <w:pPr>
        <w:spacing w:after="150"/>
        <w:ind w:left="719" w:right="829"/>
      </w:pPr>
      <w:r>
        <w:t xml:space="preserve">Реализация цели РДШ предполагает решение ряда </w:t>
      </w:r>
      <w:r>
        <w:rPr>
          <w:b/>
        </w:rPr>
        <w:t>задач</w:t>
      </w:r>
      <w:r>
        <w:t xml:space="preserve"> </w:t>
      </w:r>
    </w:p>
    <w:p w:rsidR="00561FFE" w:rsidRDefault="00292603">
      <w:pPr>
        <w:numPr>
          <w:ilvl w:val="0"/>
          <w:numId w:val="1"/>
        </w:numPr>
        <w:spacing w:after="107"/>
        <w:ind w:right="829" w:hanging="1095"/>
      </w:pPr>
      <w:r>
        <w:t xml:space="preserve">Формирование единого воспитательного пространства, обеспечивающего </w:t>
      </w:r>
    </w:p>
    <w:p w:rsidR="00561FFE" w:rsidRDefault="00292603">
      <w:pPr>
        <w:spacing w:after="25" w:line="377" w:lineRule="auto"/>
        <w:ind w:left="1873" w:right="829"/>
      </w:pPr>
      <w:r>
        <w:t>реализацию взаимодействия ученического самоуправления, детс</w:t>
      </w:r>
      <w:r>
        <w:t xml:space="preserve">кого общественного объединения, партнеров РДШ для проектов деятельности участников первичного отделения РДШ. </w:t>
      </w:r>
    </w:p>
    <w:p w:rsidR="00561FFE" w:rsidRDefault="00292603">
      <w:pPr>
        <w:numPr>
          <w:ilvl w:val="0"/>
          <w:numId w:val="1"/>
        </w:numPr>
        <w:spacing w:after="109"/>
        <w:ind w:right="829" w:hanging="1095"/>
      </w:pPr>
      <w:r>
        <w:t xml:space="preserve">Использование Дней единых действий РДШ как технологии, позволяющей </w:t>
      </w:r>
    </w:p>
    <w:p w:rsidR="00561FFE" w:rsidRDefault="00292603">
      <w:pPr>
        <w:spacing w:line="396" w:lineRule="auto"/>
        <w:ind w:left="1873" w:right="829"/>
      </w:pPr>
      <w:r>
        <w:t>организовать поддержку и реализацию 4 ведущих направлений деятельности РДШ с ц</w:t>
      </w:r>
      <w:r>
        <w:t xml:space="preserve">елью развития проектной деятельности. </w:t>
      </w:r>
    </w:p>
    <w:p w:rsidR="00561FFE" w:rsidRDefault="00292603">
      <w:pPr>
        <w:numPr>
          <w:ilvl w:val="0"/>
          <w:numId w:val="1"/>
        </w:numPr>
        <w:spacing w:line="403" w:lineRule="auto"/>
        <w:ind w:right="829" w:hanging="1095"/>
      </w:pPr>
      <w:r>
        <w:t xml:space="preserve">Развитие системы методического сопровождения деятельности первичного отделения РДШ в отрядах. </w:t>
      </w:r>
    </w:p>
    <w:p w:rsidR="00561FFE" w:rsidRDefault="00292603">
      <w:pPr>
        <w:numPr>
          <w:ilvl w:val="0"/>
          <w:numId w:val="1"/>
        </w:numPr>
        <w:spacing w:after="156"/>
        <w:ind w:right="829" w:hanging="1095"/>
      </w:pPr>
      <w:r>
        <w:t xml:space="preserve">Формирование единой информационной среды для развития и </w:t>
      </w:r>
    </w:p>
    <w:p w:rsidR="00561FFE" w:rsidRDefault="00292603">
      <w:pPr>
        <w:spacing w:line="395" w:lineRule="auto"/>
        <w:ind w:left="1873" w:right="829"/>
      </w:pPr>
      <w:r>
        <w:t>масштабирования инновационной, проектной, социально-</w:t>
      </w:r>
      <w:r>
        <w:t xml:space="preserve">преобразованной деятельности  РДШ. </w:t>
      </w:r>
    </w:p>
    <w:p w:rsidR="00561FFE" w:rsidRDefault="00292603">
      <w:pPr>
        <w:numPr>
          <w:ilvl w:val="0"/>
          <w:numId w:val="1"/>
        </w:numPr>
        <w:spacing w:line="403" w:lineRule="auto"/>
        <w:ind w:right="829" w:hanging="1095"/>
      </w:pPr>
      <w:r>
        <w:t xml:space="preserve">Разработка и апробация мониторинга качества деятельности первичных отделений РДШ. </w:t>
      </w:r>
    </w:p>
    <w:p w:rsidR="00561FFE" w:rsidRDefault="0029260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999" w:type="dxa"/>
        <w:tblInd w:w="-109" w:type="dxa"/>
        <w:tblCellMar>
          <w:top w:w="50" w:type="dxa"/>
          <w:left w:w="10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3117"/>
        <w:gridCol w:w="6882"/>
      </w:tblGrid>
      <w:tr w:rsidR="00561FFE">
        <w:trPr>
          <w:trHeight w:val="84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Направление воспитательной работы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Задачи работы по данному направлению </w:t>
            </w:r>
          </w:p>
        </w:tc>
      </w:tr>
      <w:tr w:rsidR="00561FFE">
        <w:trPr>
          <w:trHeight w:val="304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313" w:line="259" w:lineRule="auto"/>
              <w:ind w:left="2" w:right="0" w:firstLine="0"/>
            </w:pPr>
            <w:r>
              <w:lastRenderedPageBreak/>
              <w:t xml:space="preserve">«Личностное развитие» </w:t>
            </w:r>
          </w:p>
          <w:p w:rsidR="00561FFE" w:rsidRDefault="00292603">
            <w:pPr>
              <w:spacing w:after="202" w:line="394" w:lineRule="auto"/>
              <w:ind w:left="2" w:right="0" w:firstLine="0"/>
            </w:pPr>
            <w:r>
              <w:t xml:space="preserve">Первый аспект: Творческое развитие. </w:t>
            </w:r>
          </w:p>
          <w:p w:rsidR="00561FFE" w:rsidRDefault="00292603">
            <w:pPr>
              <w:spacing w:after="359" w:line="259" w:lineRule="auto"/>
              <w:ind w:left="2" w:right="0" w:firstLine="0"/>
            </w:pPr>
            <w:r>
              <w:t xml:space="preserve">Второй аспект: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Популяризация ЗОЖ.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numPr>
                <w:ilvl w:val="0"/>
                <w:numId w:val="3"/>
              </w:numPr>
              <w:spacing w:after="1" w:line="278" w:lineRule="auto"/>
              <w:ind w:right="0" w:hanging="359"/>
            </w:pPr>
            <w:r>
              <w:t xml:space="preserve">Формирование  у учащихся позитивного отношения к здоровому образу жизни; </w:t>
            </w:r>
          </w:p>
          <w:p w:rsidR="00561FFE" w:rsidRDefault="00292603">
            <w:pPr>
              <w:numPr>
                <w:ilvl w:val="0"/>
                <w:numId w:val="3"/>
              </w:numPr>
              <w:spacing w:after="23" w:line="259" w:lineRule="auto"/>
              <w:ind w:right="0" w:hanging="359"/>
            </w:pPr>
            <w:r>
              <w:t xml:space="preserve">Присвоение созидающей здоровье философии; </w:t>
            </w:r>
          </w:p>
          <w:p w:rsidR="00561FFE" w:rsidRDefault="00292603">
            <w:pPr>
              <w:numPr>
                <w:ilvl w:val="0"/>
                <w:numId w:val="3"/>
              </w:numPr>
              <w:spacing w:after="33" w:line="251" w:lineRule="auto"/>
              <w:ind w:right="0" w:hanging="359"/>
            </w:pPr>
            <w:r>
              <w:t xml:space="preserve"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      </w:r>
          </w:p>
          <w:p w:rsidR="00561FFE" w:rsidRDefault="00292603">
            <w:pPr>
              <w:numPr>
                <w:ilvl w:val="0"/>
                <w:numId w:val="4"/>
              </w:numPr>
              <w:spacing w:after="24" w:line="259" w:lineRule="auto"/>
              <w:ind w:right="0" w:hanging="359"/>
            </w:pPr>
            <w:r>
              <w:t xml:space="preserve">стимулирование творческой активности школьников </w:t>
            </w:r>
          </w:p>
          <w:p w:rsidR="00561FFE" w:rsidRDefault="00292603">
            <w:pPr>
              <w:numPr>
                <w:ilvl w:val="0"/>
                <w:numId w:val="4"/>
              </w:numPr>
              <w:spacing w:after="0" w:line="278" w:lineRule="auto"/>
              <w:ind w:right="0" w:hanging="359"/>
            </w:pPr>
            <w:r>
              <w:t>предоставление возможности школьникам про</w:t>
            </w:r>
            <w:r>
              <w:t xml:space="preserve">явить себя, реализовать свой потенциал и получить признание </w:t>
            </w:r>
          </w:p>
          <w:p w:rsidR="00561FFE" w:rsidRDefault="00292603">
            <w:pPr>
              <w:numPr>
                <w:ilvl w:val="0"/>
                <w:numId w:val="4"/>
              </w:numPr>
              <w:spacing w:after="0" w:line="259" w:lineRule="auto"/>
              <w:ind w:right="0" w:hanging="359"/>
            </w:pPr>
            <w:r>
              <w:t xml:space="preserve">координация воспитательных усилий на разных этапах </w:t>
            </w:r>
          </w:p>
        </w:tc>
      </w:tr>
    </w:tbl>
    <w:p w:rsidR="00561FFE" w:rsidRDefault="00561FFE">
      <w:pPr>
        <w:spacing w:after="0" w:line="259" w:lineRule="auto"/>
        <w:ind w:left="-1277" w:right="739" w:firstLine="0"/>
      </w:pPr>
    </w:p>
    <w:tbl>
      <w:tblPr>
        <w:tblStyle w:val="TableGrid"/>
        <w:tblW w:w="9999" w:type="dxa"/>
        <w:tblInd w:w="-109" w:type="dxa"/>
        <w:tblCellMar>
          <w:top w:w="50" w:type="dxa"/>
          <w:left w:w="106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124"/>
        <w:gridCol w:w="6875"/>
      </w:tblGrid>
      <w:tr w:rsidR="00561FFE">
        <w:trPr>
          <w:trHeight w:val="553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359" w:line="259" w:lineRule="auto"/>
              <w:ind w:left="0" w:right="0" w:firstLine="0"/>
            </w:pPr>
            <w:r>
              <w:t xml:space="preserve">Третий аспект: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Популяризация профессий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4" w:line="259" w:lineRule="auto"/>
              <w:ind w:left="718" w:right="0" w:firstLine="0"/>
            </w:pPr>
            <w:r>
              <w:t xml:space="preserve">творческого процесса </w:t>
            </w:r>
          </w:p>
          <w:p w:rsidR="00561FFE" w:rsidRDefault="00292603">
            <w:pPr>
              <w:spacing w:after="0" w:line="259" w:lineRule="auto"/>
              <w:ind w:left="359" w:right="0" w:firstLine="0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контроль реализации творческого развития школьников. </w:t>
            </w:r>
          </w:p>
          <w:p w:rsidR="00561FFE" w:rsidRDefault="00292603">
            <w:pPr>
              <w:spacing w:after="0" w:line="259" w:lineRule="auto"/>
              <w:ind w:left="359" w:right="0" w:firstLine="0"/>
            </w:pPr>
            <w:r>
              <w:t xml:space="preserve"> </w:t>
            </w:r>
          </w:p>
          <w:p w:rsidR="00561FFE" w:rsidRDefault="00292603">
            <w:pPr>
              <w:spacing w:after="24" w:line="259" w:lineRule="auto"/>
              <w:ind w:left="359" w:right="0" w:firstLine="0"/>
            </w:pPr>
            <w:r>
              <w:t xml:space="preserve">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26" w:line="257" w:lineRule="auto"/>
              <w:ind w:right="0" w:hanging="359"/>
            </w:pPr>
            <w:r>
              <w:t xml:space="preserve">стимулирование и мотивация школьников к личностному развитию, расширению кругозора в многообразие профессий;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25" w:line="258" w:lineRule="auto"/>
              <w:ind w:right="0" w:hanging="359"/>
            </w:pPr>
            <w:r>
              <w:t xml:space="preserve">формирование у школьников универсальных компетенций, способствующих эффективности в профессиональной деятельности;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26" w:line="257" w:lineRule="auto"/>
              <w:ind w:right="0" w:hanging="359"/>
            </w:pPr>
            <w:r>
              <w:t xml:space="preserve">формирование у школьников представлений о сферах трудовой деятельности, о карьере и основных закономерностях профессионального развития;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3" w:line="277" w:lineRule="auto"/>
              <w:ind w:right="0" w:hanging="359"/>
            </w:pPr>
            <w:r>
              <w:t xml:space="preserve">способности к коммуникации для решения задач взаимодействия;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25" w:line="258" w:lineRule="auto"/>
              <w:ind w:right="0" w:hanging="359"/>
            </w:pPr>
            <w:r>
              <w:t>способности работать в коллективе. Учитывать и терпимо о</w:t>
            </w:r>
            <w:r>
              <w:t xml:space="preserve">тноситься к этническим, социальным и культурным различиям; </w:t>
            </w:r>
          </w:p>
          <w:p w:rsidR="00561FFE" w:rsidRDefault="00292603">
            <w:pPr>
              <w:numPr>
                <w:ilvl w:val="0"/>
                <w:numId w:val="5"/>
              </w:numPr>
              <w:spacing w:after="0" w:line="259" w:lineRule="auto"/>
              <w:ind w:right="0" w:hanging="359"/>
            </w:pPr>
            <w:r>
              <w:t xml:space="preserve">способности к самоорганизации и самообразованию </w:t>
            </w:r>
          </w:p>
          <w:p w:rsidR="00561FFE" w:rsidRDefault="00292603">
            <w:pPr>
              <w:spacing w:after="0" w:line="259" w:lineRule="auto"/>
              <w:ind w:left="359" w:right="0" w:firstLine="0"/>
            </w:pPr>
            <w:r>
              <w:t xml:space="preserve"> </w:t>
            </w:r>
          </w:p>
        </w:tc>
      </w:tr>
      <w:tr w:rsidR="00561FFE">
        <w:trPr>
          <w:trHeight w:val="553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lastRenderedPageBreak/>
              <w:t xml:space="preserve">«Гражданская активность»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numPr>
                <w:ilvl w:val="0"/>
                <w:numId w:val="6"/>
              </w:numPr>
              <w:spacing w:after="33" w:line="251" w:lineRule="auto"/>
              <w:ind w:right="0" w:hanging="359"/>
            </w:pPr>
            <w:r>
              <w:t xml:space="preserve"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0" w:line="277" w:lineRule="auto"/>
              <w:ind w:right="0" w:hanging="359"/>
            </w:pPr>
            <w:r>
              <w:t xml:space="preserve">способствовать формированию активной жизненной позиции школьников;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7" w:line="257" w:lineRule="auto"/>
              <w:ind w:right="0" w:hanging="359"/>
            </w:pPr>
            <w:r>
              <w:t>фор</w:t>
            </w:r>
            <w:r>
              <w:t xml:space="preserve">мировать у школьников осознанное ценностное отношение к истории своей страны, города, района, народа;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" w:line="278" w:lineRule="auto"/>
              <w:ind w:right="0" w:hanging="359"/>
            </w:pPr>
            <w:r>
              <w:t xml:space="preserve">развивать у детей чувство патриотизма, национальной гордости за свою страну;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5" w:line="258" w:lineRule="auto"/>
              <w:ind w:right="0" w:hanging="359"/>
            </w:pPr>
            <w:r>
              <w:t xml:space="preserve">стимулировать социальную деятельность школьников, направленную на оказание посильной помощи нуждающимся категориям населения;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4" w:line="259" w:lineRule="auto"/>
              <w:ind w:right="0" w:hanging="359"/>
            </w:pPr>
            <w:r>
              <w:t xml:space="preserve">организовывать акции социальной направленности;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1" w:line="259" w:lineRule="auto"/>
              <w:ind w:right="0" w:hanging="359"/>
            </w:pPr>
            <w:r>
              <w:t xml:space="preserve">создать условия для развития детской инициативы;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2" w:line="278" w:lineRule="auto"/>
              <w:ind w:right="0" w:hanging="359"/>
            </w:pPr>
            <w:r>
              <w:t xml:space="preserve">оказать помощь и содействие в </w:t>
            </w:r>
            <w:r>
              <w:t xml:space="preserve">проведении мероприятий экологической направленности; </w:t>
            </w:r>
          </w:p>
          <w:p w:rsidR="00561FFE" w:rsidRDefault="00292603">
            <w:pPr>
              <w:numPr>
                <w:ilvl w:val="0"/>
                <w:numId w:val="6"/>
              </w:numPr>
              <w:spacing w:after="0" w:line="259" w:lineRule="auto"/>
              <w:ind w:right="0" w:hanging="359"/>
            </w:pPr>
            <w:r>
              <w:t xml:space="preserve">активизировать стремление школьников к организации деятельности в рамках работы поисковых отрядов </w:t>
            </w:r>
          </w:p>
        </w:tc>
      </w:tr>
      <w:tr w:rsidR="00561FFE">
        <w:trPr>
          <w:trHeight w:val="332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16" w:line="259" w:lineRule="auto"/>
              <w:ind w:left="0" w:right="0" w:firstLine="0"/>
            </w:pPr>
            <w:r>
              <w:t xml:space="preserve">«Военно-патриотическое»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numPr>
                <w:ilvl w:val="0"/>
                <w:numId w:val="7"/>
              </w:numPr>
              <w:spacing w:after="2" w:line="278" w:lineRule="auto"/>
              <w:ind w:right="0" w:hanging="359"/>
            </w:pPr>
            <w:r>
              <w:t xml:space="preserve"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 </w:t>
            </w:r>
          </w:p>
          <w:p w:rsidR="00561FFE" w:rsidRDefault="00292603">
            <w:pPr>
              <w:numPr>
                <w:ilvl w:val="0"/>
                <w:numId w:val="7"/>
              </w:numPr>
              <w:spacing w:after="2" w:line="278" w:lineRule="auto"/>
              <w:ind w:right="0" w:hanging="359"/>
            </w:pPr>
            <w:r>
              <w:t xml:space="preserve">организовать работу военно-патриотического клуба на базе ОО и вовлечь в нее детей; </w:t>
            </w:r>
          </w:p>
          <w:p w:rsidR="00561FFE" w:rsidRDefault="00292603">
            <w:pPr>
              <w:numPr>
                <w:ilvl w:val="0"/>
                <w:numId w:val="7"/>
              </w:numPr>
              <w:spacing w:after="15" w:line="265" w:lineRule="auto"/>
              <w:ind w:right="0" w:hanging="359"/>
            </w:pPr>
            <w:r>
              <w:t>организовать</w:t>
            </w:r>
            <w:r>
              <w:t xml:space="preserve"> профильные события, направленные на повышение интереса у детей к службе в силовых подразделениях, в том числе военных сборов, военноспортивных игр, соревнований, акций; </w:t>
            </w:r>
          </w:p>
          <w:p w:rsidR="00561FFE" w:rsidRDefault="00292603">
            <w:pPr>
              <w:numPr>
                <w:ilvl w:val="0"/>
                <w:numId w:val="7"/>
              </w:numPr>
              <w:spacing w:after="0" w:line="259" w:lineRule="auto"/>
              <w:ind w:right="0" w:hanging="359"/>
            </w:pPr>
            <w:r>
              <w:t xml:space="preserve">организовать проведение образовательных программ – </w:t>
            </w:r>
            <w:r>
              <w:t xml:space="preserve">интерактивных игр, семинаров, мастер- классов, </w:t>
            </w:r>
          </w:p>
        </w:tc>
      </w:tr>
      <w:tr w:rsidR="00561FFE">
        <w:trPr>
          <w:trHeight w:val="194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8" w:lineRule="auto"/>
              <w:ind w:left="720" w:right="0" w:firstLine="0"/>
            </w:pPr>
            <w:r>
              <w:t xml:space="preserve">открытых лекториев, встреч с интересными людьми, Героями нашего государства и ветеранами; </w:t>
            </w:r>
          </w:p>
          <w:p w:rsidR="00561FFE" w:rsidRDefault="00292603">
            <w:pPr>
              <w:spacing w:after="0" w:line="251" w:lineRule="auto"/>
              <w:ind w:left="720" w:right="0" w:hanging="359"/>
            </w:pPr>
            <w:r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обеспечить координацию военно-патриотической деятельности школы с общественными объединениями и государственными</w:t>
            </w:r>
            <w:r>
              <w:t xml:space="preserve"> организациями в рамках социального партнерства. </w:t>
            </w:r>
          </w:p>
          <w:p w:rsidR="00561FFE" w:rsidRDefault="00292603">
            <w:pPr>
              <w:spacing w:after="0" w:line="259" w:lineRule="auto"/>
              <w:ind w:left="361" w:right="0" w:firstLine="0"/>
            </w:pPr>
            <w:r>
              <w:t xml:space="preserve"> </w:t>
            </w:r>
          </w:p>
        </w:tc>
      </w:tr>
      <w:tr w:rsidR="00561FFE">
        <w:trPr>
          <w:trHeight w:val="277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lastRenderedPageBreak/>
              <w:t xml:space="preserve">«Информационномедийное»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numPr>
                <w:ilvl w:val="0"/>
                <w:numId w:val="8"/>
              </w:numPr>
              <w:spacing w:after="2" w:line="278" w:lineRule="auto"/>
              <w:ind w:right="0" w:hanging="359"/>
            </w:pPr>
            <w:r>
              <w:t xml:space="preserve">разработать и реализовать модели многофункциональной системы информационно-медийный центр для реализации системы информационно-медийного взаимодействия участников РДШ; </w:t>
            </w:r>
          </w:p>
          <w:p w:rsidR="00561FFE" w:rsidRDefault="00292603">
            <w:pPr>
              <w:numPr>
                <w:ilvl w:val="0"/>
                <w:numId w:val="8"/>
              </w:numPr>
              <w:spacing w:after="3" w:line="277" w:lineRule="auto"/>
              <w:ind w:right="0" w:hanging="359"/>
            </w:pPr>
            <w:r>
              <w:t xml:space="preserve">апробировать индикаторы и критерии оценки деятельности информационно-медийного направления РДШ; </w:t>
            </w:r>
          </w:p>
          <w:p w:rsidR="00561FFE" w:rsidRDefault="00292603">
            <w:pPr>
              <w:numPr>
                <w:ilvl w:val="0"/>
                <w:numId w:val="8"/>
              </w:numPr>
              <w:spacing w:after="0" w:line="276" w:lineRule="auto"/>
              <w:ind w:right="0" w:hanging="359"/>
            </w:pPr>
            <w:r>
              <w:t xml:space="preserve">создать систему взаимодействия с информационномедийными партнерами.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</w:tbl>
    <w:p w:rsidR="00561FFE" w:rsidRDefault="00292603">
      <w:pPr>
        <w:spacing w:after="221" w:line="259" w:lineRule="auto"/>
        <w:ind w:left="4890" w:right="0" w:firstLine="0"/>
        <w:jc w:val="both"/>
      </w:pPr>
      <w:r>
        <w:rPr>
          <w:b/>
          <w:sz w:val="32"/>
        </w:rPr>
        <w:t xml:space="preserve"> </w:t>
      </w:r>
    </w:p>
    <w:p w:rsidR="00561FFE" w:rsidRDefault="00292603">
      <w:pPr>
        <w:spacing w:after="0" w:line="259" w:lineRule="auto"/>
        <w:ind w:left="4890" w:right="0" w:firstLine="0"/>
        <w:jc w:val="both"/>
      </w:pPr>
      <w:r>
        <w:rPr>
          <w:b/>
          <w:sz w:val="32"/>
        </w:rPr>
        <w:t xml:space="preserve"> </w:t>
      </w:r>
    </w:p>
    <w:p w:rsidR="00561FFE" w:rsidRDefault="00292603">
      <w:pPr>
        <w:spacing w:after="89" w:line="259" w:lineRule="auto"/>
        <w:ind w:left="2723" w:right="0" w:firstLine="0"/>
      </w:pPr>
      <w:r>
        <w:rPr>
          <w:b/>
          <w:sz w:val="32"/>
        </w:rPr>
        <w:t xml:space="preserve">План воспитательной работы </w:t>
      </w:r>
    </w:p>
    <w:p w:rsidR="00561FFE" w:rsidRDefault="00292603">
      <w:pPr>
        <w:spacing w:after="132" w:line="259" w:lineRule="auto"/>
        <w:ind w:left="0" w:right="1891" w:firstLine="0"/>
        <w:jc w:val="right"/>
      </w:pPr>
      <w:r>
        <w:rPr>
          <w:b/>
          <w:sz w:val="32"/>
        </w:rPr>
        <w:t xml:space="preserve">в рамках РДШ (Российского движения школьников) </w:t>
      </w:r>
    </w:p>
    <w:p w:rsidR="00561FFE" w:rsidRDefault="00292603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502" w:type="dxa"/>
        <w:tblInd w:w="-850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74"/>
        <w:gridCol w:w="2482"/>
        <w:gridCol w:w="2916"/>
        <w:gridCol w:w="1791"/>
        <w:gridCol w:w="1939"/>
      </w:tblGrid>
      <w:tr w:rsidR="00561FFE">
        <w:trPr>
          <w:trHeight w:val="83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>Дата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>Название события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20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>Направление деятельности</w:t>
            </w:r>
            <w:r>
              <w:rPr>
                <w:sz w:val="32"/>
              </w:rPr>
              <w:t xml:space="preserve"> </w:t>
            </w:r>
          </w:p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8"/>
              </w:rPr>
              <w:t>РДШ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>Целевая</w:t>
            </w:r>
            <w:r>
              <w:t xml:space="preserve"> </w:t>
            </w:r>
            <w:r>
              <w:rPr>
                <w:b/>
                <w:sz w:val="28"/>
              </w:rPr>
              <w:t>аудитория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  <w:sz w:val="28"/>
              </w:rPr>
              <w:t>Исполнители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561FFE">
        <w:trPr>
          <w:trHeight w:val="138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78" w:right="0" w:firstLine="0"/>
            </w:pPr>
            <w:r>
              <w:rPr>
                <w:b/>
              </w:rPr>
              <w:t xml:space="preserve">1 сентября 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Знаний. Запуск пилотной школы по основным направлениям РДШ.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– 11</w:t>
            </w:r>
            <w:r w:rsidR="00292603">
              <w:t xml:space="preserve"> </w:t>
            </w:r>
            <w:r w:rsidR="00292603">
              <w:t xml:space="preserve">классы, приглашённые гости, родители, педагоги школы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Кл. руководители. Администрация школы. Ст.вожатая </w:t>
            </w:r>
          </w:p>
        </w:tc>
      </w:tr>
      <w:tr w:rsidR="00561FFE">
        <w:trPr>
          <w:trHeight w:val="139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сентября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4" w:lineRule="auto"/>
              <w:ind w:left="0" w:right="0" w:firstLine="0"/>
            </w:pPr>
            <w:r>
              <w:t xml:space="preserve">Ознакомление учащихся 5-9 классов с Уставом и символикой РДШ.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5 - 11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561FFE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Памяти жертв терроризма (годовщина трагических событий в Беслане).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классы, педагоги школы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6" w:line="238" w:lineRule="auto"/>
              <w:ind w:left="2" w:right="0" w:firstLine="0"/>
            </w:pPr>
            <w:r>
              <w:t xml:space="preserve">Классные руководители Куратор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движения РДШ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   </w:t>
            </w:r>
          </w:p>
        </w:tc>
      </w:tr>
      <w:tr w:rsidR="00561FFE">
        <w:trPr>
          <w:trHeight w:val="839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2 неделя сентября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59" w:firstLine="0"/>
              <w:jc w:val="both"/>
            </w:pPr>
            <w:r>
              <w:t xml:space="preserve">Месячник  пожарной безопасности (по отдельному плану).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Информационномедийное, личностное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 </w:t>
            </w:r>
          </w:p>
        </w:tc>
      </w:tr>
      <w:tr w:rsidR="00561FF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 единства народов Дагестана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 </w:t>
            </w:r>
          </w:p>
        </w:tc>
      </w:tr>
      <w:tr w:rsidR="00561FF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Подготовка к празднованию Дня учителя.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  </w:t>
            </w:r>
          </w:p>
        </w:tc>
      </w:tr>
      <w:tr w:rsidR="00561FFE">
        <w:trPr>
          <w:trHeight w:val="838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3 неделя сентября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здоровья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учитель физкультуры </w:t>
            </w:r>
          </w:p>
        </w:tc>
      </w:tr>
      <w:tr w:rsidR="00561FFE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29" w:firstLine="0"/>
            </w:pPr>
            <w:r>
              <w:t xml:space="preserve">Экологический субботник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педагоги школы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1-9 классов </w:t>
            </w:r>
          </w:p>
        </w:tc>
      </w:tr>
      <w:tr w:rsidR="00561FFE">
        <w:trPr>
          <w:trHeight w:val="111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26 - 30 сентября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Неделя безопасности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6" w:line="238" w:lineRule="auto"/>
              <w:ind w:left="2" w:right="0" w:firstLine="0"/>
            </w:pPr>
            <w:r>
              <w:t xml:space="preserve">Завуч по УВР. 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561FFE">
        <w:trPr>
          <w:trHeight w:val="1114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октября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пожилого человека (поздравление ветеранов педагогического труда, трудовой десант).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Члены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561FFE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Акция «Ветеран живет рядом».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Члены РДШ Классный </w:t>
            </w:r>
            <w:r>
              <w:t xml:space="preserve">руководитель 5-9 классов </w:t>
            </w:r>
          </w:p>
        </w:tc>
      </w:tr>
      <w:tr w:rsidR="00561FFE">
        <w:trPr>
          <w:trHeight w:val="56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3" w:line="259" w:lineRule="auto"/>
              <w:ind w:left="0" w:right="0" w:firstLine="0"/>
            </w:pPr>
            <w:r>
              <w:rPr>
                <w:b/>
              </w:rPr>
              <w:t xml:space="preserve">      5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октября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учителя.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</w:t>
            </w:r>
          </w:p>
        </w:tc>
      </w:tr>
    </w:tbl>
    <w:p w:rsidR="00561FFE" w:rsidRDefault="00561FFE">
      <w:pPr>
        <w:spacing w:after="0" w:line="259" w:lineRule="auto"/>
        <w:ind w:left="-1277" w:right="978" w:firstLine="0"/>
      </w:pPr>
    </w:p>
    <w:tbl>
      <w:tblPr>
        <w:tblStyle w:val="TableGrid"/>
        <w:tblW w:w="10502" w:type="dxa"/>
        <w:tblInd w:w="-850" w:type="dxa"/>
        <w:tblCellMar>
          <w:top w:w="0" w:type="dxa"/>
          <w:left w:w="21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438"/>
        <w:gridCol w:w="2611"/>
        <w:gridCol w:w="2856"/>
        <w:gridCol w:w="1700"/>
        <w:gridCol w:w="1897"/>
      </w:tblGrid>
      <w:tr w:rsidR="00561FFE">
        <w:trPr>
          <w:trHeight w:val="83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1" w:line="259" w:lineRule="auto"/>
              <w:ind w:left="87" w:right="0" w:firstLine="0"/>
            </w:pPr>
            <w:r>
              <w:t xml:space="preserve">Куратор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движения РДШ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 </w:t>
            </w:r>
          </w:p>
        </w:tc>
      </w:tr>
      <w:tr w:rsidR="00561FFE">
        <w:trPr>
          <w:trHeight w:val="139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rPr>
                <w:b/>
              </w:rPr>
              <w:t xml:space="preserve">2 неделя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Заседания о состоянии работы по профилактике правонарушений и преступлений среди подростков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5-9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18" w:line="259" w:lineRule="auto"/>
              <w:ind w:left="87" w:right="0" w:firstLine="0"/>
              <w:jc w:val="both"/>
            </w:pPr>
            <w:r>
              <w:t xml:space="preserve">Инспектор ПДН,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члены РДШ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 </w:t>
            </w:r>
          </w:p>
        </w:tc>
      </w:tr>
      <w:tr w:rsidR="00561FF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4" w:line="238" w:lineRule="auto"/>
              <w:ind w:left="85" w:right="0" w:firstLine="0"/>
            </w:pPr>
            <w:r>
              <w:t xml:space="preserve">День гражданской обороны (по отдельному </w:t>
            </w:r>
          </w:p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– 11</w:t>
            </w:r>
            <w:r w:rsidR="00292603">
              <w:t xml:space="preserve">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 w:rsidP="00F867B7">
            <w:pPr>
              <w:spacing w:after="0" w:line="259" w:lineRule="auto"/>
              <w:ind w:left="87" w:right="0" w:firstLine="0"/>
              <w:jc w:val="both"/>
            </w:pPr>
            <w:r>
              <w:t xml:space="preserve">Учитель  ОБЖ </w:t>
            </w:r>
            <w:r w:rsidR="00F867B7">
              <w:t xml:space="preserve"> Габибуллаев Д.Р.</w:t>
            </w:r>
          </w:p>
        </w:tc>
      </w:tr>
      <w:tr w:rsidR="00561FFE">
        <w:trPr>
          <w:trHeight w:val="838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3-4 неделя октября </w:t>
            </w:r>
          </w:p>
          <w:p w:rsidR="00561FFE" w:rsidRDefault="00292603">
            <w:pPr>
              <w:spacing w:after="0" w:line="259" w:lineRule="auto"/>
              <w:ind w:left="85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Районная олимпиада школьников 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87" w:right="0" w:firstLine="0"/>
            </w:pPr>
            <w:r>
              <w:t xml:space="preserve">Магомедов К.М. </w:t>
            </w:r>
            <w:r w:rsidR="00292603">
              <w:t xml:space="preserve">учитель физкультуры </w:t>
            </w:r>
          </w:p>
        </w:tc>
      </w:tr>
      <w:tr w:rsidR="00561FFE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5" w:line="238" w:lineRule="auto"/>
              <w:ind w:left="85" w:right="52" w:firstLine="0"/>
            </w:pPr>
            <w:r>
              <w:t xml:space="preserve">Урок подготовки детей к действиям в условиях экстремальных и опасных ситуаций, посвященный МЧС </w:t>
            </w:r>
          </w:p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России. 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Информационномедийное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1" w:line="259" w:lineRule="auto"/>
              <w:ind w:left="87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77" w:lineRule="auto"/>
              <w:ind w:left="87" w:right="0" w:firstLine="0"/>
            </w:pPr>
            <w:r>
              <w:t xml:space="preserve">руководители. Учитель ОБЖ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177" w:right="95" w:firstLine="0"/>
              <w:jc w:val="center"/>
            </w:pPr>
            <w:r>
              <w:rPr>
                <w:b/>
              </w:rPr>
              <w:lastRenderedPageBreak/>
              <w:t>26</w:t>
            </w:r>
            <w:r>
              <w:t xml:space="preserve"> </w:t>
            </w:r>
            <w:r>
              <w:rPr>
                <w:b/>
              </w:rPr>
              <w:t>октября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Всероссийский урок безопасности в сети Интернет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 w:rsidP="00F867B7">
            <w:pPr>
              <w:spacing w:after="0" w:line="259" w:lineRule="auto"/>
              <w:ind w:left="87" w:right="11" w:firstLine="0"/>
            </w:pPr>
            <w:r>
              <w:t xml:space="preserve">Учитель информатики и ИКТ </w:t>
            </w:r>
            <w:r w:rsidR="00F867B7">
              <w:t>Шайхаев Г.О.</w:t>
            </w:r>
            <w:r>
              <w:t xml:space="preserve"> </w:t>
            </w:r>
          </w:p>
        </w:tc>
      </w:tr>
      <w:tr w:rsidR="00561FFE">
        <w:trPr>
          <w:trHeight w:val="111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177" w:right="95" w:firstLine="0"/>
              <w:jc w:val="center"/>
            </w:pPr>
            <w:r>
              <w:rPr>
                <w:b/>
              </w:rPr>
              <w:t>29</w:t>
            </w:r>
            <w:r>
              <w:t xml:space="preserve"> </w:t>
            </w:r>
            <w:r>
              <w:rPr>
                <w:b/>
              </w:rPr>
              <w:t>октября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День рождения РДШ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Классные руководители Куратор движения РДШ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</w:rPr>
              <w:t>4 ноября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  <w:jc w:val="both"/>
            </w:pPr>
            <w:r>
              <w:t xml:space="preserve">День народного единства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руководители,  члены РДШ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>ноября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39" w:firstLine="0"/>
            </w:pPr>
            <w:r>
              <w:t xml:space="preserve">Республиканский конкурс «Права человека глазами ребенка»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39" w:firstLine="0"/>
            </w:pPr>
            <w:r>
              <w:t xml:space="preserve">Кл. руководители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>4 ноября-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Всероссийский исторический квест “1945. Победа”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87" w:right="0" w:firstLine="0"/>
            </w:pPr>
            <w:r>
              <w:t>Учитель истории Абдуллаев М.А.</w:t>
            </w:r>
            <w:r w:rsidR="00292603">
              <w:t xml:space="preserve">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21 - 26 </w:t>
            </w:r>
          </w:p>
          <w:p w:rsidR="00561FFE" w:rsidRDefault="0029260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ноября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Неделя </w:t>
            </w:r>
          </w:p>
          <w:p w:rsidR="00561FFE" w:rsidRDefault="00292603">
            <w:pPr>
              <w:spacing w:after="0" w:line="259" w:lineRule="auto"/>
              <w:ind w:left="85" w:right="0" w:firstLine="0"/>
              <w:jc w:val="both"/>
            </w:pPr>
            <w:r>
              <w:t xml:space="preserve">энергосбережения 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39" w:firstLine="0"/>
            </w:pPr>
            <w:r>
              <w:t xml:space="preserve">Кл. руководители </w:t>
            </w:r>
          </w:p>
        </w:tc>
      </w:tr>
      <w:tr w:rsidR="00561FFE">
        <w:trPr>
          <w:trHeight w:val="1114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4 неделя ноября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43" w:firstLine="0"/>
            </w:pPr>
            <w:r>
              <w:t xml:space="preserve">Спартакиада школьников, Президентские состязания.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87" w:right="0" w:firstLine="0"/>
            </w:pPr>
            <w:r>
              <w:t>Магомедов К.А.</w:t>
            </w:r>
            <w:r w:rsidR="00292603">
              <w:t xml:space="preserve">- учитель физкультуры </w:t>
            </w:r>
          </w:p>
        </w:tc>
      </w:tr>
      <w:tr w:rsidR="00561FF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11" w:firstLine="0"/>
              <w:jc w:val="both"/>
            </w:pPr>
            <w:r>
              <w:t xml:space="preserve">Акция ко Дню матери «От всего сердца»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  <w:jc w:val="both"/>
            </w:pPr>
            <w:r>
              <w:t xml:space="preserve">волонтёры 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>Куратор движения РДШ</w:t>
            </w:r>
            <w:r>
              <w:t xml:space="preserve"> </w:t>
            </w:r>
          </w:p>
        </w:tc>
      </w:tr>
      <w:tr w:rsidR="00561FFE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1" w:line="259" w:lineRule="auto"/>
              <w:ind w:left="0" w:right="0" w:firstLine="0"/>
            </w:pPr>
            <w:r>
              <w:t xml:space="preserve">Праздничная программа </w:t>
            </w:r>
          </w:p>
          <w:p w:rsidR="00561FFE" w:rsidRDefault="00292603">
            <w:pPr>
              <w:spacing w:after="21" w:line="259" w:lineRule="auto"/>
              <w:ind w:left="0" w:right="0" w:firstLine="0"/>
            </w:pPr>
            <w:r>
              <w:t xml:space="preserve">«День матери» Акция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«Подари улыбку маме» </w:t>
            </w:r>
          </w:p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 </w:t>
            </w:r>
          </w:p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классы, волонтёр РДШ, Родители.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Заместитель </w:t>
            </w:r>
          </w:p>
          <w:p w:rsidR="00561FFE" w:rsidRDefault="00292603">
            <w:pPr>
              <w:spacing w:after="17" w:line="259" w:lineRule="auto"/>
              <w:ind w:left="87" w:right="0" w:firstLine="0"/>
            </w:pPr>
            <w:r>
              <w:t xml:space="preserve">директора по </w:t>
            </w:r>
          </w:p>
          <w:p w:rsidR="00561FFE" w:rsidRDefault="00292603">
            <w:pPr>
              <w:spacing w:after="0" w:line="259" w:lineRule="auto"/>
              <w:ind w:left="87" w:right="257" w:firstLine="0"/>
            </w:pPr>
            <w:r>
              <w:t xml:space="preserve">УВР Куратор движения РДШ </w:t>
            </w:r>
          </w:p>
        </w:tc>
      </w:tr>
      <w:tr w:rsidR="00561FFE">
        <w:trPr>
          <w:trHeight w:val="28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24 ноября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День правовой защиты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5" w:right="0" w:firstLine="0"/>
            </w:pPr>
            <w:r>
              <w:t xml:space="preserve">Личностное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87" w:right="0" w:firstLine="0"/>
            </w:pPr>
            <w:r>
              <w:t>1 - 11</w:t>
            </w:r>
            <w:r w:rsidR="00292603">
              <w:t xml:space="preserve"> классы,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87" w:right="0" w:firstLine="0"/>
            </w:pPr>
            <w:r>
              <w:t xml:space="preserve">Кл. </w:t>
            </w:r>
          </w:p>
        </w:tc>
      </w:tr>
    </w:tbl>
    <w:p w:rsidR="00561FFE" w:rsidRDefault="00561FFE">
      <w:pPr>
        <w:spacing w:after="0" w:line="259" w:lineRule="auto"/>
        <w:ind w:left="-1277" w:right="978" w:firstLine="0"/>
      </w:pPr>
    </w:p>
    <w:tbl>
      <w:tblPr>
        <w:tblStyle w:val="TableGrid"/>
        <w:tblW w:w="10502" w:type="dxa"/>
        <w:tblInd w:w="-850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24"/>
        <w:gridCol w:w="2564"/>
        <w:gridCol w:w="2856"/>
        <w:gridCol w:w="1786"/>
        <w:gridCol w:w="1972"/>
      </w:tblGrid>
      <w:tr w:rsidR="00561FFE">
        <w:trPr>
          <w:trHeight w:val="28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детей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волонтёр 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руководители,   </w:t>
            </w:r>
          </w:p>
        </w:tc>
      </w:tr>
      <w:tr w:rsidR="00561FFE">
        <w:trPr>
          <w:trHeight w:val="839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декабря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Открытие мастерской Деда Мороза.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Заместитель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директора по УВР </w:t>
            </w:r>
          </w:p>
        </w:tc>
      </w:tr>
      <w:tr w:rsidR="00561FFE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Всемирный День борьбы со СПИДом.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Информационномедийное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4" w:line="256" w:lineRule="auto"/>
              <w:ind w:left="2" w:right="508" w:firstLine="0"/>
              <w:jc w:val="both"/>
            </w:pPr>
            <w:r>
              <w:t xml:space="preserve">Заместитель директора по УВР, 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 </w:t>
            </w:r>
          </w:p>
        </w:tc>
      </w:tr>
      <w:tr w:rsidR="00561FFE">
        <w:trPr>
          <w:trHeight w:val="84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12 декабря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18" w:firstLine="0"/>
            </w:pPr>
            <w:r>
              <w:t xml:space="preserve">День Конституции России 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FFE" w:rsidRDefault="00292603">
            <w:pPr>
              <w:spacing w:after="87" w:line="259" w:lineRule="auto"/>
              <w:ind w:left="0" w:right="0" w:firstLine="0"/>
            </w:pPr>
            <w:r>
              <w:t xml:space="preserve">Патриотическое.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направление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Классные руководители 5-9 классов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2 неделя декабря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Тематический урок информатики в рамках Всероссийской акции «Час кода».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489" w:firstLine="0"/>
            </w:pPr>
            <w:r>
              <w:t xml:space="preserve">Информацио нно- медийное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5 - 9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2" w:right="0" w:firstLine="0"/>
            </w:pPr>
            <w:r>
              <w:t>Учитель информатики Аминов А.М.</w:t>
            </w:r>
            <w:r w:rsidR="00292603">
              <w:t xml:space="preserve"> </w:t>
            </w:r>
          </w:p>
        </w:tc>
      </w:tr>
      <w:tr w:rsidR="00561FFE">
        <w:trPr>
          <w:trHeight w:val="111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4 неделя декабря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13" w:line="259" w:lineRule="auto"/>
              <w:ind w:left="0" w:right="0" w:firstLine="0"/>
            </w:pPr>
            <w:r>
              <w:t xml:space="preserve">Новогодние праздники: </w:t>
            </w:r>
          </w:p>
          <w:p w:rsidR="00561FFE" w:rsidRDefault="00292603">
            <w:pPr>
              <w:spacing w:after="0" w:line="274" w:lineRule="auto"/>
              <w:ind w:left="0" w:right="0" w:firstLine="0"/>
            </w:pPr>
            <w:r>
              <w:t xml:space="preserve"> -  Новогодняя сказка (1-9 кл.).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</w:t>
            </w:r>
            <w:r w:rsidR="00292603">
              <w:t xml:space="preserve">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tabs>
                <w:tab w:val="center" w:pos="329"/>
                <w:tab w:val="center" w:pos="2233"/>
              </w:tabs>
              <w:spacing w:after="2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Акция </w:t>
            </w:r>
            <w:r>
              <w:tab/>
              <w:t xml:space="preserve">«Птичья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столовая» 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1 - 5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39" w:firstLine="0"/>
            </w:pPr>
            <w:r>
              <w:t xml:space="preserve">Кл. руководители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 январь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line="259" w:lineRule="auto"/>
              <w:ind w:left="0" w:right="0" w:firstLine="0"/>
            </w:pPr>
            <w:r>
              <w:t xml:space="preserve">Интернет-квест, </w:t>
            </w:r>
          </w:p>
          <w:p w:rsidR="00561FFE" w:rsidRDefault="00292603">
            <w:pPr>
              <w:tabs>
                <w:tab w:val="center" w:pos="709"/>
                <w:tab w:val="center" w:pos="2285"/>
              </w:tabs>
              <w:spacing w:after="25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посвящённый </w:t>
            </w:r>
            <w:r>
              <w:tab/>
              <w:t xml:space="preserve">Первой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мировой войне 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7 - 11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Учитель информатики и   учитель истории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118" w:right="0" w:firstLine="0"/>
            </w:pPr>
            <w:r>
              <w:rPr>
                <w:b/>
              </w:rPr>
              <w:t xml:space="preserve">27 января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Всероссийская акция «Письмо Победы»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122" w:line="259" w:lineRule="auto"/>
              <w:ind w:left="0" w:right="0" w:firstLine="0"/>
            </w:pPr>
            <w:r>
              <w:t xml:space="preserve">Патриотическое.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направление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7 - 11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РДШ. Учитель истории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4 неделя января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6" w:line="238" w:lineRule="auto"/>
              <w:ind w:left="0" w:right="0" w:firstLine="0"/>
            </w:pPr>
            <w:r>
              <w:t xml:space="preserve">Антикоррупционное мировоззрение: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тематические лектории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8-11</w:t>
            </w:r>
            <w:r w:rsidR="00292603">
              <w:t xml:space="preserve">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39" w:firstLine="0"/>
            </w:pPr>
            <w:r>
              <w:t xml:space="preserve">Кл. руководители </w:t>
            </w:r>
          </w:p>
        </w:tc>
      </w:tr>
      <w:tr w:rsidR="00561FFE">
        <w:trPr>
          <w:trHeight w:val="83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11 января - 28 февраля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1" w:line="259" w:lineRule="auto"/>
              <w:ind w:left="0" w:right="0" w:firstLine="0"/>
            </w:pPr>
            <w:r>
              <w:t xml:space="preserve">«Всероссийский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Заповедный урок»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7 - 11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39" w:firstLine="0"/>
            </w:pPr>
            <w:r>
              <w:t xml:space="preserve">Кл. руководители </w:t>
            </w:r>
          </w:p>
        </w:tc>
      </w:tr>
      <w:tr w:rsidR="00561FFE">
        <w:trPr>
          <w:trHeight w:val="111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Месячник боевой славы.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>Военно</w:t>
            </w:r>
            <w:r w:rsidR="00F867B7">
              <w:t>-</w:t>
            </w:r>
            <w:r>
              <w:t xml:space="preserve">патриотическое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классы,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приглашённые гости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5" w:line="256" w:lineRule="auto"/>
              <w:ind w:left="2" w:right="0" w:firstLine="0"/>
            </w:pPr>
            <w:r>
              <w:t xml:space="preserve">Заместитель директора по УВР. 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 </w:t>
            </w:r>
          </w:p>
        </w:tc>
      </w:tr>
      <w:tr w:rsidR="00561FFE">
        <w:trPr>
          <w:trHeight w:val="111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50" w:right="0" w:firstLine="0"/>
            </w:pPr>
            <w:r>
              <w:rPr>
                <w:b/>
              </w:rPr>
              <w:t xml:space="preserve">14 февраля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7" w:lineRule="auto"/>
              <w:ind w:left="0" w:right="0" w:firstLine="0"/>
            </w:pPr>
            <w:r>
              <w:t xml:space="preserve">Всероссийская акция «Подари книге вторую жизнь»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77" w:lineRule="auto"/>
              <w:ind w:left="2" w:right="0" w:firstLine="0"/>
            </w:pPr>
            <w:r>
              <w:t xml:space="preserve">Библиотекарь Школы </w:t>
            </w:r>
          </w:p>
          <w:p w:rsidR="00561FFE" w:rsidRDefault="00F867B7">
            <w:pPr>
              <w:spacing w:after="0" w:line="259" w:lineRule="auto"/>
              <w:ind w:left="2" w:right="0" w:firstLine="0"/>
            </w:pPr>
            <w:r>
              <w:t>Аминова З.М.</w:t>
            </w:r>
            <w:r w:rsidR="00292603">
              <w:t xml:space="preserve"> </w:t>
            </w:r>
          </w:p>
        </w:tc>
      </w:tr>
      <w:tr w:rsidR="00561FFE">
        <w:trPr>
          <w:trHeight w:val="56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50" w:right="0" w:firstLine="0"/>
            </w:pPr>
            <w:r>
              <w:rPr>
                <w:b/>
              </w:rPr>
              <w:t xml:space="preserve">23 февраля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защитника Отечества.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Военнопатриотическое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</w:t>
            </w:r>
            <w:r w:rsidR="00292603">
              <w:t xml:space="preserve">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Учитель ОБЖ, кл. руководители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марта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Мероприятия, посвящённые 8 Марта.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6" w:lineRule="auto"/>
              <w:ind w:left="2" w:right="0" w:firstLine="0"/>
            </w:pPr>
            <w:r>
              <w:t xml:space="preserve">Куратор движения РДШ.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22 марта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Всемирный день воды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Заместитель директора по УВР. Кл. </w:t>
            </w:r>
          </w:p>
        </w:tc>
      </w:tr>
    </w:tbl>
    <w:p w:rsidR="00561FFE" w:rsidRDefault="00561FFE">
      <w:pPr>
        <w:spacing w:after="0" w:line="259" w:lineRule="auto"/>
        <w:ind w:left="-1277" w:right="978" w:firstLine="0"/>
      </w:pPr>
    </w:p>
    <w:tbl>
      <w:tblPr>
        <w:tblStyle w:val="TableGrid"/>
        <w:tblW w:w="10502" w:type="dxa"/>
        <w:tblInd w:w="-850" w:type="dxa"/>
        <w:tblCellMar>
          <w:top w:w="0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506"/>
        <w:gridCol w:w="2525"/>
        <w:gridCol w:w="2857"/>
        <w:gridCol w:w="1780"/>
        <w:gridCol w:w="1834"/>
      </w:tblGrid>
      <w:tr w:rsidR="00561FFE">
        <w:trPr>
          <w:trHeight w:val="28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836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Первое воскресенье марта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Международный день детского телевидения и радиовещания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Информационномедийное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2 неделя марта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Президентские спортивные игры.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5 - 11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2" w:right="0" w:firstLine="0"/>
            </w:pPr>
            <w:r>
              <w:t>Магомедов К.А.</w:t>
            </w:r>
            <w:r w:rsidR="00292603">
              <w:t xml:space="preserve">.- учитель физкультуры </w:t>
            </w:r>
          </w:p>
        </w:tc>
      </w:tr>
      <w:tr w:rsidR="00561FFE">
        <w:trPr>
          <w:trHeight w:val="1114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3 неделя марта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Единый день профориентации.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 w:rsidP="00064115">
            <w:pPr>
              <w:spacing w:after="0" w:line="259" w:lineRule="auto"/>
              <w:ind w:left="2" w:right="0" w:firstLine="0"/>
            </w:pPr>
            <w:r>
              <w:t>8</w:t>
            </w:r>
            <w:r w:rsidR="00064115">
              <w:t xml:space="preserve"> </w:t>
            </w:r>
            <w:r>
              <w:t>-</w:t>
            </w:r>
            <w:r w:rsidR="00064115">
              <w:t xml:space="preserve"> 11</w:t>
            </w:r>
            <w:r>
              <w:t xml:space="preserve">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6" w:line="255" w:lineRule="auto"/>
              <w:ind w:left="2" w:right="0" w:firstLine="0"/>
            </w:pPr>
            <w:r>
              <w:t>З</w:t>
            </w:r>
            <w:r>
              <w:t xml:space="preserve">аместитель директора по УВР. 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Районный этап всероссийского конкурса юных чтецов «Живая классика»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6-9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3" w:line="275" w:lineRule="auto"/>
              <w:ind w:left="2" w:right="0" w:firstLine="0"/>
            </w:pPr>
            <w:r>
              <w:t xml:space="preserve">Учитель литературы </w:t>
            </w:r>
          </w:p>
          <w:p w:rsidR="00561FFE" w:rsidRDefault="00F867B7">
            <w:pPr>
              <w:spacing w:after="0" w:line="259" w:lineRule="auto"/>
              <w:ind w:left="2" w:right="0" w:firstLine="0"/>
            </w:pPr>
            <w:r>
              <w:t>Адамова З.А.</w:t>
            </w:r>
            <w:r w:rsidR="00292603">
              <w:t xml:space="preserve">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апреля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619" w:firstLine="0"/>
              <w:jc w:val="both"/>
            </w:pPr>
            <w:r>
              <w:t xml:space="preserve">Месячник пожарной безопасности (по отдельному плану).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Учитель ОБЖ.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111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10 -16 апреля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 Всероссийская акция «Красная книга»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064115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23" w:line="257" w:lineRule="auto"/>
              <w:ind w:left="2" w:right="0" w:firstLine="0"/>
            </w:pPr>
            <w:r>
              <w:t xml:space="preserve">Заместитель директора по ВР 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12 апреля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both"/>
            </w:pPr>
            <w:r>
              <w:t xml:space="preserve"> Всероссийская акция «Мой космос»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22 апреля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both"/>
            </w:pPr>
            <w:r>
              <w:t xml:space="preserve">Всероссийская акция «День земли»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5-11</w:t>
            </w:r>
            <w:r w:rsidR="00292603">
              <w:t xml:space="preserve">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6" w:line="238" w:lineRule="auto"/>
              <w:ind w:left="2" w:right="0" w:firstLine="0"/>
            </w:pPr>
            <w:r>
              <w:t xml:space="preserve">Учитель географии </w:t>
            </w:r>
          </w:p>
          <w:p w:rsidR="00561FFE" w:rsidRDefault="00F867B7">
            <w:pPr>
              <w:spacing w:after="0" w:line="259" w:lineRule="auto"/>
              <w:ind w:left="2" w:right="0" w:firstLine="0"/>
              <w:jc w:val="both"/>
            </w:pPr>
            <w:r>
              <w:t>Ахмедов А.А.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95" w:firstLine="0"/>
              <w:jc w:val="both"/>
            </w:pPr>
            <w:r>
              <w:t xml:space="preserve">Районный  конкурс юных вокалистов «Пою мое Отечество»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7 класс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Учитель музыки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22 апреля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Акция по благоустройству школьной территории и памятника.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60" w:line="259" w:lineRule="auto"/>
              <w:ind w:left="2" w:right="0" w:firstLine="0"/>
            </w:pPr>
            <w:r>
              <w:t xml:space="preserve">Волонтёры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1107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4 неделя апреля </w:t>
            </w:r>
          </w:p>
          <w:p w:rsidR="00561FFE" w:rsidRDefault="002926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19" w:line="255" w:lineRule="auto"/>
              <w:ind w:left="0" w:right="0" w:firstLine="0"/>
            </w:pPr>
            <w:r>
              <w:t xml:space="preserve">Участие в сборе фотографий для «Бессмертного полка»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Военно- патриотич. направление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58" w:line="259" w:lineRule="auto"/>
              <w:ind w:left="2" w:right="0" w:firstLine="0"/>
            </w:pPr>
            <w:r>
              <w:t xml:space="preserve">Волонтёры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 </w:t>
            </w:r>
          </w:p>
        </w:tc>
      </w:tr>
      <w:tr w:rsidR="00561FFE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Подготовка к празднованию Дня Победы.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Военно- патриотич. направление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83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 неделя  мая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Эстафета, посвящённая Дню Победы.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F867B7">
            <w:pPr>
              <w:spacing w:after="0" w:line="259" w:lineRule="auto"/>
              <w:ind w:left="2" w:right="0" w:firstLine="0"/>
            </w:pPr>
            <w:r>
              <w:t>Магомедов К.А.</w:t>
            </w:r>
            <w:r w:rsidR="00292603">
              <w:t xml:space="preserve">- учитель физкультуры </w:t>
            </w:r>
          </w:p>
        </w:tc>
      </w:tr>
      <w:tr w:rsidR="00561FFE">
        <w:trPr>
          <w:trHeight w:val="1114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Акция «Ветеран живёт рядом».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60" w:line="259" w:lineRule="auto"/>
              <w:ind w:left="2" w:right="0" w:firstLine="0"/>
            </w:pPr>
            <w:r>
              <w:t xml:space="preserve">Волонтёры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7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Трудовые десанты к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Волонтёры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</w:t>
            </w:r>
          </w:p>
        </w:tc>
      </w:tr>
      <w:tr w:rsidR="00561FFE">
        <w:trPr>
          <w:trHeight w:val="83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561FFE">
            <w:pPr>
              <w:spacing w:after="160" w:line="259" w:lineRule="auto"/>
              <w:ind w:left="0" w:right="0" w:firstLine="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обелискам.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РДШ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движения РДШ </w:t>
            </w:r>
          </w:p>
          <w:p w:rsidR="00561FFE" w:rsidRDefault="00292603">
            <w:pPr>
              <w:spacing w:after="18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руководители. </w:t>
            </w:r>
          </w:p>
        </w:tc>
      </w:tr>
      <w:tr w:rsidR="00561FFE">
        <w:trPr>
          <w:trHeight w:val="111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9 мая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Победы. Акция «Парад победителей».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Военнопатриотическое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Волонтёры РДШ, 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5" w:lineRule="auto"/>
              <w:ind w:left="2" w:right="0" w:firstLine="0"/>
            </w:pPr>
            <w:r>
              <w:t xml:space="preserve">Куратор движения РДШ </w:t>
            </w:r>
          </w:p>
          <w:p w:rsidR="00561FFE" w:rsidRDefault="00292603">
            <w:pPr>
              <w:spacing w:after="21" w:line="259" w:lineRule="auto"/>
              <w:ind w:left="2" w:right="0" w:firstLine="0"/>
            </w:pPr>
            <w:r>
              <w:t xml:space="preserve">Кл.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руководители </w:t>
            </w:r>
          </w:p>
        </w:tc>
      </w:tr>
      <w:tr w:rsidR="00561FFE">
        <w:trPr>
          <w:trHeight w:val="112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24 мая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17" w:line="259" w:lineRule="auto"/>
              <w:ind w:left="0" w:right="30" w:firstLine="0"/>
            </w:pPr>
            <w:r>
              <w:t xml:space="preserve">День славянской письменности и культуры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1- 11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1" w:firstLine="0"/>
            </w:pPr>
            <w:r>
              <w:t xml:space="preserve">Учителя русского языка и литературы </w:t>
            </w:r>
          </w:p>
        </w:tc>
      </w:tr>
      <w:tr w:rsidR="00561FFE">
        <w:trPr>
          <w:trHeight w:val="194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1июня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защиты детей.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4" w:line="238" w:lineRule="auto"/>
              <w:ind w:left="2" w:right="0" w:firstLine="0"/>
            </w:pPr>
            <w:r>
              <w:t xml:space="preserve">Воспитанники дошкольной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группы и  </w:t>
            </w:r>
          </w:p>
          <w:p w:rsidR="00561FFE" w:rsidRDefault="00292603">
            <w:pPr>
              <w:spacing w:after="9" w:line="259" w:lineRule="auto"/>
              <w:ind w:left="2" w:right="0" w:firstLine="0"/>
            </w:pPr>
            <w:r>
              <w:t xml:space="preserve">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1 – 8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78" w:lineRule="auto"/>
              <w:ind w:left="2" w:right="0" w:firstLine="0"/>
            </w:pPr>
            <w:r>
              <w:t>Куратор движения РДШ</w:t>
            </w:r>
            <w:r>
              <w:t xml:space="preserve"> </w:t>
            </w:r>
          </w:p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Кл. руководители. Воспитатель дошкольной группы </w:t>
            </w:r>
          </w:p>
        </w:tc>
      </w:tr>
      <w:tr w:rsidR="00561FFE">
        <w:trPr>
          <w:trHeight w:val="84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06.06. 17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Русского языка - </w:t>
            </w:r>
          </w:p>
          <w:p w:rsidR="00561FFE" w:rsidRDefault="00292603">
            <w:pPr>
              <w:spacing w:after="24" w:line="259" w:lineRule="auto"/>
              <w:ind w:left="0" w:right="0" w:firstLine="0"/>
              <w:jc w:val="both"/>
            </w:pPr>
            <w:r>
              <w:t xml:space="preserve">Пушкинский день России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(по отдельному плану)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1 - 8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1" w:firstLine="0"/>
            </w:pPr>
            <w:r>
              <w:t xml:space="preserve">Учителя русского языка и литературы </w:t>
            </w:r>
          </w:p>
        </w:tc>
      </w:tr>
      <w:tr w:rsidR="00561FFE">
        <w:trPr>
          <w:trHeight w:val="56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12 июня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День России.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1 </w:t>
            </w:r>
            <w:r>
              <w:t xml:space="preserve">– 8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 </w:t>
            </w:r>
          </w:p>
        </w:tc>
      </w:tr>
      <w:tr w:rsidR="00561FFE">
        <w:trPr>
          <w:trHeight w:val="111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22.06. 17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45" w:line="238" w:lineRule="auto"/>
              <w:ind w:left="0" w:right="0" w:firstLine="0"/>
            </w:pPr>
            <w:r>
              <w:t xml:space="preserve">День памяти и скорби - день начала Великой Отечественной войны </w:t>
            </w:r>
          </w:p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(1941 год)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Военнопатриотическое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1 – 8 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РДШ, учитель истории </w:t>
            </w:r>
          </w:p>
        </w:tc>
      </w:tr>
      <w:tr w:rsidR="00561FFE">
        <w:trPr>
          <w:trHeight w:val="83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июнь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  <w:jc w:val="both"/>
            </w:pPr>
            <w:r>
              <w:t xml:space="preserve">Районный  конкурс  «Безопасное колесо»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Личностное </w:t>
            </w:r>
            <w:r>
              <w:t xml:space="preserve">развитие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4 – 7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Учитель физкультуры Магомедов К.А.</w:t>
            </w:r>
            <w:r w:rsidR="00292603">
              <w:t xml:space="preserve"> </w:t>
            </w:r>
          </w:p>
        </w:tc>
      </w:tr>
      <w:tr w:rsidR="00561FFE">
        <w:trPr>
          <w:trHeight w:val="859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22 августа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Мероприятия по случаю Дня государственного флага Росси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0" w:right="0" w:firstLine="0"/>
            </w:pPr>
            <w:r>
              <w:t xml:space="preserve">Гражданская активность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610F5C">
            <w:pPr>
              <w:spacing w:after="0" w:line="259" w:lineRule="auto"/>
              <w:ind w:left="2" w:right="0" w:firstLine="0"/>
            </w:pPr>
            <w:r>
              <w:t>1 - 11</w:t>
            </w:r>
            <w:r w:rsidR="00292603">
              <w:t xml:space="preserve"> классы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FE" w:rsidRDefault="00292603">
            <w:pPr>
              <w:spacing w:after="0" w:line="259" w:lineRule="auto"/>
              <w:ind w:left="2" w:right="0" w:firstLine="0"/>
            </w:pPr>
            <w:r>
              <w:t xml:space="preserve">Куратор движения РДШ, учитель истории </w:t>
            </w:r>
          </w:p>
        </w:tc>
      </w:tr>
    </w:tbl>
    <w:p w:rsidR="00561FFE" w:rsidRDefault="00292603">
      <w:pPr>
        <w:spacing w:after="265" w:line="259" w:lineRule="auto"/>
        <w:ind w:left="0" w:right="0" w:firstLine="0"/>
      </w:pPr>
      <w:r>
        <w:rPr>
          <w:b/>
        </w:rPr>
        <w:t xml:space="preserve"> </w:t>
      </w:r>
    </w:p>
    <w:p w:rsidR="00561FFE" w:rsidRDefault="00292603">
      <w:pPr>
        <w:spacing w:after="255" w:line="259" w:lineRule="auto"/>
        <w:ind w:left="0" w:right="0" w:firstLine="0"/>
      </w:pPr>
      <w:r>
        <w:rPr>
          <w:b/>
        </w:rPr>
        <w:t xml:space="preserve">Ожидаемые результаты: </w:t>
      </w:r>
    </w:p>
    <w:p w:rsidR="00561FFE" w:rsidRDefault="00292603">
      <w:pPr>
        <w:numPr>
          <w:ilvl w:val="0"/>
          <w:numId w:val="2"/>
        </w:numPr>
        <w:ind w:right="829" w:hanging="142"/>
      </w:pPr>
      <w:r>
        <w:t xml:space="preserve">Воспитание </w:t>
      </w:r>
      <w:r>
        <w:tab/>
        <w:t xml:space="preserve">гражданственности, </w:t>
      </w:r>
      <w:r>
        <w:tab/>
        <w:t xml:space="preserve">патриотизма, </w:t>
      </w:r>
      <w:r>
        <w:tab/>
        <w:t xml:space="preserve">социальной </w:t>
      </w:r>
      <w:r>
        <w:tab/>
        <w:t xml:space="preserve">ответственности </w:t>
      </w:r>
      <w:r>
        <w:tab/>
        <w:t xml:space="preserve">и компетентности; </w:t>
      </w:r>
    </w:p>
    <w:p w:rsidR="00561FFE" w:rsidRDefault="00292603">
      <w:pPr>
        <w:numPr>
          <w:ilvl w:val="0"/>
          <w:numId w:val="2"/>
        </w:numPr>
        <w:ind w:right="829" w:hanging="142"/>
      </w:pPr>
      <w:r>
        <w:t xml:space="preserve">самоорганизация на уровне здорового образа жизни;  </w:t>
      </w:r>
    </w:p>
    <w:p w:rsidR="00561FFE" w:rsidRDefault="00292603">
      <w:pPr>
        <w:numPr>
          <w:ilvl w:val="0"/>
          <w:numId w:val="2"/>
        </w:numPr>
        <w:spacing w:after="0" w:line="277" w:lineRule="auto"/>
        <w:ind w:right="829" w:hanging="142"/>
      </w:pPr>
      <w:r>
        <w:lastRenderedPageBreak/>
        <w:t>развитие системы Российского движения школьников; - личностный рост участников; - творческого отношения к обра</w:t>
      </w:r>
      <w:r>
        <w:t xml:space="preserve">зованию, труду, жизни, подготовка к сознательному выбору профессии; </w:t>
      </w:r>
    </w:p>
    <w:p w:rsidR="00561FFE" w:rsidRDefault="00292603">
      <w:pPr>
        <w:numPr>
          <w:ilvl w:val="0"/>
          <w:numId w:val="2"/>
        </w:numPr>
        <w:ind w:right="829" w:hanging="142"/>
      </w:pPr>
      <w:r>
        <w:t xml:space="preserve">формирование ценностного отношения к здоровью и здоровому образу жизни; </w:t>
      </w:r>
    </w:p>
    <w:p w:rsidR="00561FFE" w:rsidRDefault="00292603">
      <w:pPr>
        <w:numPr>
          <w:ilvl w:val="0"/>
          <w:numId w:val="2"/>
        </w:numPr>
        <w:ind w:right="829" w:hanging="142"/>
      </w:pPr>
      <w:r>
        <w:t xml:space="preserve">развитие мотивации личности к познанию и творчеству; </w:t>
      </w:r>
    </w:p>
    <w:p w:rsidR="00561FFE" w:rsidRDefault="00292603">
      <w:pPr>
        <w:spacing w:after="0" w:line="259" w:lineRule="auto"/>
        <w:ind w:left="0" w:right="0" w:firstLine="0"/>
      </w:pPr>
      <w:r>
        <w:t xml:space="preserve"> </w:t>
      </w:r>
    </w:p>
    <w:p w:rsidR="00561FFE" w:rsidRDefault="00292603">
      <w:pPr>
        <w:spacing w:after="159" w:line="259" w:lineRule="auto"/>
        <w:ind w:left="0" w:right="0" w:firstLine="0"/>
      </w:pPr>
      <w:r>
        <w:t xml:space="preserve"> </w:t>
      </w:r>
    </w:p>
    <w:p w:rsidR="00561FFE" w:rsidRDefault="00610F5C">
      <w:pPr>
        <w:ind w:left="-5" w:right="829"/>
      </w:pPr>
      <w:r>
        <w:t>Исполнитель: Ахмедов А.А.</w:t>
      </w:r>
      <w:r w:rsidR="00292603">
        <w:t xml:space="preserve"> </w:t>
      </w:r>
    </w:p>
    <w:p w:rsidR="00561FFE" w:rsidRDefault="00292603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61FFE">
      <w:pgSz w:w="11907" w:h="16839"/>
      <w:pgMar w:top="1138" w:right="0" w:bottom="117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C71"/>
    <w:multiLevelType w:val="hybridMultilevel"/>
    <w:tmpl w:val="E22078A0"/>
    <w:lvl w:ilvl="0" w:tplc="115C7B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A528C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A4888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ACDA6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0DB4A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AFD00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A6498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892EC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435EE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620B3"/>
    <w:multiLevelType w:val="hybridMultilevel"/>
    <w:tmpl w:val="63227500"/>
    <w:lvl w:ilvl="0" w:tplc="F0B0588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C9A08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C4838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2163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2C452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6404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A2A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6459A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06AA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219C3"/>
    <w:multiLevelType w:val="hybridMultilevel"/>
    <w:tmpl w:val="2A880FB6"/>
    <w:lvl w:ilvl="0" w:tplc="FF74B18A">
      <w:start w:val="1"/>
      <w:numFmt w:val="decimal"/>
      <w:lvlText w:val="%1.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8D28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A8802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2F942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E613E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27A72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01DE4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4538C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82D08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670553"/>
    <w:multiLevelType w:val="hybridMultilevel"/>
    <w:tmpl w:val="FC82CCEA"/>
    <w:lvl w:ilvl="0" w:tplc="E9DC472A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E5B90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694AE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299EE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8947C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6FA6A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2F0BA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25EF4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4D4A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84743"/>
    <w:multiLevelType w:val="hybridMultilevel"/>
    <w:tmpl w:val="1994C3E4"/>
    <w:lvl w:ilvl="0" w:tplc="8990F2A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A88F0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E2A4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9266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20188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280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C311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0D2A8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C07AE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75349"/>
    <w:multiLevelType w:val="hybridMultilevel"/>
    <w:tmpl w:val="BB0AE218"/>
    <w:lvl w:ilvl="0" w:tplc="5EE272F4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C7FB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DA5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2BA64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E6D08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09452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02B7C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A3F4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E45D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8F3B62"/>
    <w:multiLevelType w:val="hybridMultilevel"/>
    <w:tmpl w:val="AAEA6C8C"/>
    <w:lvl w:ilvl="0" w:tplc="D5C46C32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08B8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C052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ECCDE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82882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4E98A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A5880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93C0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06E0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DF403A"/>
    <w:multiLevelType w:val="hybridMultilevel"/>
    <w:tmpl w:val="7AD6F680"/>
    <w:lvl w:ilvl="0" w:tplc="0CD491B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81B4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8605A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2631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C4FC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43FC0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CE276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890AE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A0CE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FE"/>
    <w:rsid w:val="00064115"/>
    <w:rsid w:val="00292603"/>
    <w:rsid w:val="00561FFE"/>
    <w:rsid w:val="00610F5C"/>
    <w:rsid w:val="00744685"/>
    <w:rsid w:val="00F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63DD"/>
  <w15:docId w15:val="{B3A73295-CDBB-4182-A399-EB8DD7E6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9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55"/>
      <w:ind w:right="85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2172</Words>
  <Characters>12384</Characters>
  <Application>Microsoft Office Word</Application>
  <DocSecurity>0</DocSecurity>
  <Lines>103</Lines>
  <Paragraphs>29</Paragraphs>
  <ScaleCrop>false</ScaleCrop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Абдулвагаб</cp:lastModifiedBy>
  <cp:revision>7</cp:revision>
  <dcterms:created xsi:type="dcterms:W3CDTF">2022-02-12T08:22:00Z</dcterms:created>
  <dcterms:modified xsi:type="dcterms:W3CDTF">2022-02-12T09:29:00Z</dcterms:modified>
</cp:coreProperties>
</file>