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B0" w:rsidRPr="003F230E" w:rsidRDefault="00CA0761" w:rsidP="007530B0">
      <w:pPr>
        <w:pStyle w:val="a3"/>
        <w:shd w:val="clear" w:color="auto" w:fill="FFFFFF"/>
        <w:spacing w:after="0"/>
        <w:ind w:left="331"/>
        <w:jc w:val="center"/>
        <w:rPr>
          <w:b/>
          <w:bCs/>
          <w:sz w:val="16"/>
          <w:szCs w:val="18"/>
        </w:rPr>
      </w:pPr>
      <w:r w:rsidRPr="003F230E">
        <w:rPr>
          <w:noProof/>
          <w:sz w:val="22"/>
        </w:rPr>
        <w:drawing>
          <wp:inline distT="0" distB="0" distL="0" distR="0" wp14:anchorId="08929B13" wp14:editId="7B53D289">
            <wp:extent cx="6096" cy="18293"/>
            <wp:effectExtent l="0" t="0" r="0" b="0"/>
            <wp:docPr id="32486" name="Picture 32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6" name="Picture 32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0B0" w:rsidRPr="003F230E">
        <w:rPr>
          <w:b/>
          <w:noProof/>
          <w:sz w:val="16"/>
          <w:szCs w:val="18"/>
        </w:rPr>
        <w:drawing>
          <wp:inline distT="0" distB="0" distL="0" distR="0" wp14:anchorId="54FEB64B" wp14:editId="4AA44FAF">
            <wp:extent cx="571500" cy="885825"/>
            <wp:effectExtent l="0" t="0" r="0" b="9525"/>
            <wp:docPr id="1" name="Рисунок 1" descr="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B0" w:rsidRPr="003F230E" w:rsidRDefault="007530B0" w:rsidP="007530B0">
      <w:pPr>
        <w:shd w:val="clear" w:color="auto" w:fill="FFFFFF"/>
        <w:spacing w:before="100" w:after="0" w:line="240" w:lineRule="auto"/>
        <w:ind w:left="331" w:firstLine="0"/>
        <w:jc w:val="center"/>
        <w:rPr>
          <w:b/>
          <w:bCs/>
          <w:sz w:val="16"/>
          <w:szCs w:val="18"/>
        </w:rPr>
      </w:pPr>
      <w:r w:rsidRPr="003F230E">
        <w:rPr>
          <w:b/>
          <w:bCs/>
          <w:sz w:val="16"/>
          <w:szCs w:val="18"/>
        </w:rPr>
        <w:t>РЕСПУБЛИКА ДАГЕСТАН</w:t>
      </w:r>
    </w:p>
    <w:p w:rsidR="007530B0" w:rsidRPr="003F230E" w:rsidRDefault="007530B0" w:rsidP="007530B0">
      <w:pPr>
        <w:shd w:val="clear" w:color="auto" w:fill="FFFFFF"/>
        <w:spacing w:before="100" w:beforeAutospacing="1" w:after="0" w:line="240" w:lineRule="atLeast"/>
        <w:ind w:left="329" w:firstLine="0"/>
        <w:contextualSpacing/>
        <w:jc w:val="center"/>
        <w:rPr>
          <w:b/>
          <w:bCs/>
          <w:sz w:val="16"/>
          <w:szCs w:val="18"/>
        </w:rPr>
      </w:pPr>
      <w:r w:rsidRPr="003F230E">
        <w:rPr>
          <w:b/>
          <w:bCs/>
          <w:sz w:val="16"/>
          <w:szCs w:val="18"/>
        </w:rPr>
        <w:t xml:space="preserve">МУНИЦИПАЛЬНОЕ КАЗЕННОЕ ОБЩЕОБРАЗОВАТЕЛЬНОЕ УЧРЕЖДЕНИЕ « 2-ЦОВКРИНСКАЯ СРЕДНЯЯ ОБЩЕОБРАЗОВАТЕЛЬНАЯ ШКОЛА ИМЕНИ МАГРАМОВА В.М.» 368390 , с. Цовкра-2, ул. Э. Капиева д. 1,  Кулинский район РД, </w:t>
      </w:r>
      <w:r w:rsidRPr="003F230E">
        <w:rPr>
          <w:b/>
          <w:bCs/>
          <w:sz w:val="16"/>
          <w:szCs w:val="18"/>
          <w:lang w:val="en-US"/>
        </w:rPr>
        <w:t>E</w:t>
      </w:r>
      <w:r w:rsidRPr="003F230E">
        <w:rPr>
          <w:b/>
          <w:bCs/>
          <w:sz w:val="16"/>
          <w:szCs w:val="18"/>
        </w:rPr>
        <w:t>-</w:t>
      </w:r>
      <w:r w:rsidRPr="003F230E">
        <w:rPr>
          <w:b/>
          <w:bCs/>
          <w:sz w:val="16"/>
          <w:szCs w:val="18"/>
          <w:lang w:val="en-US"/>
        </w:rPr>
        <w:t>mail</w:t>
      </w:r>
      <w:r w:rsidRPr="003F230E">
        <w:rPr>
          <w:b/>
          <w:bCs/>
          <w:sz w:val="16"/>
          <w:szCs w:val="18"/>
        </w:rPr>
        <w:t>:</w:t>
      </w:r>
      <w:r w:rsidRPr="003F230E">
        <w:rPr>
          <w:b/>
          <w:bCs/>
          <w:sz w:val="16"/>
          <w:szCs w:val="18"/>
          <w:lang w:val="en-US"/>
        </w:rPr>
        <w:t> </w:t>
      </w:r>
      <w:r w:rsidRPr="003F230E">
        <w:rPr>
          <w:b/>
          <w:bCs/>
          <w:color w:val="0000FF"/>
          <w:sz w:val="16"/>
          <w:szCs w:val="18"/>
          <w:u w:val="single"/>
        </w:rPr>
        <w:t>2-</w:t>
      </w:r>
      <w:r w:rsidRPr="003F230E">
        <w:rPr>
          <w:b/>
          <w:bCs/>
          <w:color w:val="0000FF"/>
          <w:sz w:val="16"/>
          <w:szCs w:val="18"/>
          <w:u w:val="single"/>
          <w:lang w:val="en-US"/>
        </w:rPr>
        <w:t>Sovkra</w:t>
      </w:r>
      <w:r w:rsidRPr="003F230E">
        <w:rPr>
          <w:b/>
          <w:bCs/>
          <w:color w:val="0000FF"/>
          <w:sz w:val="16"/>
          <w:szCs w:val="18"/>
          <w:u w:val="single"/>
        </w:rPr>
        <w:t>@</w:t>
      </w:r>
      <w:r w:rsidRPr="003F230E">
        <w:rPr>
          <w:b/>
          <w:bCs/>
          <w:color w:val="0000FF"/>
          <w:sz w:val="16"/>
          <w:szCs w:val="18"/>
          <w:u w:val="single"/>
          <w:lang w:val="en-US"/>
        </w:rPr>
        <w:t>mail</w:t>
      </w:r>
      <w:r w:rsidRPr="003F230E">
        <w:rPr>
          <w:b/>
          <w:bCs/>
          <w:color w:val="0000FF"/>
          <w:sz w:val="16"/>
          <w:szCs w:val="18"/>
          <w:u w:val="single"/>
        </w:rPr>
        <w:t>.</w:t>
      </w:r>
      <w:r w:rsidRPr="003F230E">
        <w:rPr>
          <w:b/>
          <w:bCs/>
          <w:color w:val="0000FF"/>
          <w:sz w:val="16"/>
          <w:szCs w:val="18"/>
          <w:u w:val="single"/>
          <w:lang w:val="en-US"/>
        </w:rPr>
        <w:t>ru</w:t>
      </w:r>
      <w:r w:rsidRPr="003F230E">
        <w:rPr>
          <w:b/>
          <w:bCs/>
          <w:sz w:val="16"/>
          <w:szCs w:val="18"/>
          <w:lang w:val="en-US"/>
        </w:rPr>
        <w:t> </w:t>
      </w:r>
      <w:r w:rsidRPr="003F230E">
        <w:rPr>
          <w:b/>
          <w:bCs/>
          <w:sz w:val="16"/>
          <w:szCs w:val="18"/>
        </w:rPr>
        <w:t>Тел.: 8(928) 551 19 95</w:t>
      </w:r>
    </w:p>
    <w:p w:rsidR="007530B0" w:rsidRPr="003F230E" w:rsidRDefault="007530B0" w:rsidP="007530B0">
      <w:pPr>
        <w:shd w:val="clear" w:color="auto" w:fill="FFFFFF"/>
        <w:spacing w:before="100" w:beforeAutospacing="1" w:after="0" w:line="240" w:lineRule="atLeast"/>
        <w:ind w:left="329" w:firstLine="0"/>
        <w:contextualSpacing/>
        <w:jc w:val="left"/>
        <w:rPr>
          <w:color w:val="auto"/>
          <w:sz w:val="18"/>
          <w:szCs w:val="20"/>
          <w:u w:val="thick"/>
        </w:rPr>
      </w:pPr>
      <w:r w:rsidRPr="003F230E">
        <w:rPr>
          <w:b/>
          <w:bCs/>
          <w:sz w:val="16"/>
          <w:szCs w:val="18"/>
          <w:u w:val="thick"/>
        </w:rPr>
        <w:t xml:space="preserve">                                                        ИНН </w:t>
      </w:r>
      <w:r w:rsidRPr="003F230E">
        <w:rPr>
          <w:color w:val="auto"/>
          <w:sz w:val="18"/>
          <w:szCs w:val="20"/>
          <w:u w:val="thick"/>
        </w:rPr>
        <w:t>0518001564, КПП 051801001, ОГРН 1060521002519________________</w:t>
      </w:r>
    </w:p>
    <w:p w:rsidR="00A57DA8" w:rsidRPr="003F230E" w:rsidRDefault="00A57DA8" w:rsidP="007530B0">
      <w:pPr>
        <w:spacing w:after="0" w:line="259" w:lineRule="auto"/>
        <w:ind w:left="1046" w:firstLine="0"/>
        <w:jc w:val="center"/>
        <w:rPr>
          <w:sz w:val="22"/>
        </w:rPr>
      </w:pPr>
    </w:p>
    <w:p w:rsidR="00A57DA8" w:rsidRPr="003F230E" w:rsidRDefault="00CA0761" w:rsidP="007530B0">
      <w:pPr>
        <w:spacing w:after="30" w:line="227" w:lineRule="auto"/>
        <w:ind w:left="168" w:right="158" w:hanging="10"/>
        <w:jc w:val="center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2AB47C5E" wp14:editId="6913DA31">
            <wp:extent cx="3048" cy="3049"/>
            <wp:effectExtent l="0" t="0" r="0" b="0"/>
            <wp:docPr id="1589" name="Picture 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B0" w:rsidRPr="003F230E" w:rsidRDefault="007530B0">
      <w:pPr>
        <w:spacing w:after="116"/>
        <w:ind w:left="77" w:right="274"/>
        <w:rPr>
          <w:sz w:val="22"/>
        </w:rPr>
      </w:pPr>
    </w:p>
    <w:p w:rsidR="007530B0" w:rsidRPr="003F230E" w:rsidRDefault="006159F2" w:rsidP="006159F2">
      <w:pPr>
        <w:spacing w:after="0" w:line="216" w:lineRule="auto"/>
        <w:ind w:right="753"/>
      </w:pPr>
      <w:bookmarkStart w:id="0" w:name="_GoBack"/>
      <w:bookmarkEnd w:id="0"/>
      <w:r w:rsidRPr="006159F2">
        <w:rPr>
          <w:noProof/>
        </w:rPr>
        <w:drawing>
          <wp:inline distT="0" distB="0" distL="0" distR="0">
            <wp:extent cx="5989320" cy="1815460"/>
            <wp:effectExtent l="0" t="0" r="0" b="0"/>
            <wp:docPr id="2" name="Рисунок 2" descr="C:\Users\User\Desktop\Лок. акт\IMG_2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. акт\IMG_21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18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B0" w:rsidRPr="003F230E" w:rsidRDefault="007530B0">
      <w:pPr>
        <w:spacing w:after="0" w:line="216" w:lineRule="auto"/>
        <w:ind w:left="816" w:right="753" w:hanging="10"/>
        <w:jc w:val="center"/>
      </w:pPr>
    </w:p>
    <w:p w:rsidR="00A57DA8" w:rsidRPr="003F230E" w:rsidRDefault="00CA0761">
      <w:pPr>
        <w:spacing w:after="0" w:line="216" w:lineRule="auto"/>
        <w:ind w:left="816" w:right="753" w:hanging="10"/>
        <w:jc w:val="center"/>
        <w:rPr>
          <w:sz w:val="22"/>
        </w:rPr>
      </w:pPr>
      <w:r w:rsidRPr="003F230E">
        <w:t xml:space="preserve">Положение </w:t>
      </w:r>
      <w:r w:rsidRPr="003F230E">
        <w:rPr>
          <w:noProof/>
          <w:sz w:val="22"/>
        </w:rPr>
        <w:drawing>
          <wp:inline distT="0" distB="0" distL="0" distR="0" wp14:anchorId="75C9ED19" wp14:editId="5E99C387">
            <wp:extent cx="3048" cy="9147"/>
            <wp:effectExtent l="0" t="0" r="0" b="0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t>о рабочей программе учебного предмета, курса, дисциплины (модуля) в</w:t>
      </w:r>
    </w:p>
    <w:p w:rsidR="00A57DA8" w:rsidRPr="003F230E" w:rsidRDefault="007530B0" w:rsidP="007925C3">
      <w:pPr>
        <w:spacing w:after="413"/>
        <w:ind w:left="557" w:right="9" w:firstLine="274"/>
        <w:jc w:val="center"/>
        <w:rPr>
          <w:sz w:val="22"/>
        </w:rPr>
      </w:pPr>
      <w:r w:rsidRPr="003F230E">
        <w:rPr>
          <w:sz w:val="22"/>
        </w:rPr>
        <w:t>Муниципально</w:t>
      </w:r>
      <w:r w:rsidR="00CA0761" w:rsidRPr="003F230E">
        <w:rPr>
          <w:sz w:val="22"/>
        </w:rPr>
        <w:t xml:space="preserve">м </w:t>
      </w:r>
      <w:r w:rsidRPr="003F230E">
        <w:rPr>
          <w:sz w:val="22"/>
        </w:rPr>
        <w:t>казен</w:t>
      </w:r>
      <w:r w:rsidR="00CA0761" w:rsidRPr="003F230E">
        <w:rPr>
          <w:sz w:val="22"/>
        </w:rPr>
        <w:t>ном учреждении</w:t>
      </w:r>
      <w:r w:rsidRPr="003F230E">
        <w:rPr>
          <w:sz w:val="22"/>
        </w:rPr>
        <w:t xml:space="preserve"> 2-Цовкринской</w:t>
      </w:r>
      <w:r w:rsidR="00CA0761" w:rsidRPr="003F230E">
        <w:rPr>
          <w:sz w:val="22"/>
        </w:rPr>
        <w:t xml:space="preserve"> средней </w:t>
      </w:r>
      <w:r w:rsidR="00CA0761" w:rsidRPr="003F230E">
        <w:rPr>
          <w:noProof/>
          <w:sz w:val="22"/>
        </w:rPr>
        <w:drawing>
          <wp:inline distT="0" distB="0" distL="0" distR="0" wp14:anchorId="44AD45E7" wp14:editId="465F7C52">
            <wp:extent cx="3048" cy="12195"/>
            <wp:effectExtent l="0" t="0" r="0" b="0"/>
            <wp:docPr id="1599" name="Picture 1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>общеобразовательной школе</w:t>
      </w:r>
      <w:r w:rsidRPr="003F230E">
        <w:rPr>
          <w:sz w:val="22"/>
        </w:rPr>
        <w:t xml:space="preserve"> им. Маграмова В.М.</w:t>
      </w:r>
    </w:p>
    <w:p w:rsidR="00A57DA8" w:rsidRPr="003F230E" w:rsidRDefault="00CA0761">
      <w:pPr>
        <w:numPr>
          <w:ilvl w:val="0"/>
          <w:numId w:val="1"/>
        </w:numPr>
        <w:spacing w:after="176" w:line="216" w:lineRule="auto"/>
        <w:ind w:left="1032" w:right="1708" w:hanging="226"/>
        <w:jc w:val="center"/>
        <w:rPr>
          <w:sz w:val="22"/>
        </w:rPr>
      </w:pPr>
      <w:r w:rsidRPr="003F230E">
        <w:t>Общие положения</w:t>
      </w:r>
    </w:p>
    <w:p w:rsidR="00A57DA8" w:rsidRPr="003F230E" w:rsidRDefault="00CA0761" w:rsidP="007925C3">
      <w:pPr>
        <w:numPr>
          <w:ilvl w:val="1"/>
          <w:numId w:val="1"/>
        </w:numPr>
        <w:ind w:right="9"/>
        <w:jc w:val="left"/>
        <w:rPr>
          <w:sz w:val="22"/>
        </w:rPr>
      </w:pPr>
      <w:r w:rsidRPr="003F230E">
        <w:rPr>
          <w:sz w:val="22"/>
        </w:rPr>
        <w:t xml:space="preserve">Настоящее Положение о рабочей программе учебного предмета, курса, дисциплины (модуля) (далее Положение) в </w:t>
      </w:r>
      <w:r w:rsidR="007925C3" w:rsidRPr="003F230E">
        <w:rPr>
          <w:sz w:val="22"/>
        </w:rPr>
        <w:t>Муниципальном казенном учреждении 2-Цовкринской средней  общеобразовательной школе им. Маграмова В.М.</w:t>
      </w:r>
      <w:r w:rsidRPr="003F230E">
        <w:rPr>
          <w:sz w:val="22"/>
        </w:rPr>
        <w:t>разработано в соответствии с:</w:t>
      </w:r>
    </w:p>
    <w:p w:rsidR="00A57DA8" w:rsidRPr="003F230E" w:rsidRDefault="00CA0761">
      <w:pPr>
        <w:spacing w:after="29"/>
        <w:ind w:left="9" w:right="9"/>
        <w:rPr>
          <w:sz w:val="22"/>
        </w:rPr>
      </w:pPr>
      <w:r w:rsidRPr="003F230E">
        <w:rPr>
          <w:sz w:val="22"/>
        </w:rPr>
        <w:t>1.1.1. Нормативными правовыми документами федерального уровня:</w:t>
      </w:r>
    </w:p>
    <w:p w:rsidR="00A57DA8" w:rsidRPr="003F230E" w:rsidRDefault="00CA0761">
      <w:pPr>
        <w:numPr>
          <w:ilvl w:val="0"/>
          <w:numId w:val="2"/>
        </w:numPr>
        <w:spacing w:after="0" w:line="259" w:lineRule="auto"/>
        <w:ind w:right="9" w:firstLine="144"/>
        <w:rPr>
          <w:sz w:val="22"/>
        </w:rPr>
      </w:pPr>
      <w:r w:rsidRPr="003F230E">
        <w:rPr>
          <w:sz w:val="22"/>
        </w:rPr>
        <w:t xml:space="preserve">Федеральным законом </w:t>
      </w:r>
      <w:r w:rsidRPr="003F230E">
        <w:rPr>
          <w:sz w:val="22"/>
        </w:rPr>
        <w:tab/>
        <w:t>образовании в Российской Федерации“ (п. 22 сте 2; ч.</w:t>
      </w:r>
    </w:p>
    <w:p w:rsidR="00A57DA8" w:rsidRPr="003F230E" w:rsidRDefault="00CA0761">
      <w:pPr>
        <w:ind w:left="77" w:right="9"/>
        <w:rPr>
          <w:sz w:val="22"/>
        </w:rPr>
      </w:pPr>
      <w:r w:rsidRPr="003F230E">
        <w:rPr>
          <w:sz w:val="22"/>
        </w:rPr>
        <w:t>1, 5 ст. 12; ч. 7 ст. 28; ст. 30; п. 5 ч. З ст. 47; п. ч. 1 ст. 48);</w:t>
      </w:r>
      <w:r w:rsidRPr="003F230E">
        <w:rPr>
          <w:noProof/>
          <w:sz w:val="22"/>
        </w:rPr>
        <w:drawing>
          <wp:inline distT="0" distB="0" distL="0" distR="0" wp14:anchorId="2CA74B54" wp14:editId="29019F52">
            <wp:extent cx="6096" cy="9146"/>
            <wp:effectExtent l="0" t="0" r="0" b="0"/>
            <wp:docPr id="1601" name="Picture 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883" w:right="9" w:hanging="38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7E6AB4FB" wp14:editId="5EAE0C06">
            <wp:extent cx="12192" cy="12195"/>
            <wp:effectExtent l="0" t="0" r="0" b="0"/>
            <wp:docPr id="32494" name="Picture 32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4" name="Picture 324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• федеральным государственным образовательным стандартом начального общего образования, утв. приказом Минобрнауки России от 06, 10.2009 № 373 (п, 19.5);</w:t>
      </w:r>
    </w:p>
    <w:p w:rsidR="00A57DA8" w:rsidRPr="003F230E" w:rsidRDefault="00CA0761">
      <w:pPr>
        <w:numPr>
          <w:ilvl w:val="0"/>
          <w:numId w:val="2"/>
        </w:numPr>
        <w:spacing w:after="31"/>
        <w:ind w:right="9" w:firstLine="144"/>
        <w:rPr>
          <w:sz w:val="22"/>
        </w:rPr>
      </w:pPr>
      <w:r w:rsidRPr="003F230E">
        <w:rPr>
          <w:sz w:val="22"/>
        </w:rPr>
        <w:t xml:space="preserve">федеральным государственным образовательным стандартом основного общего образования, утв. приказом Минобрнауки России от 17.12.2010 № 1897 (п. 18,22); </w:t>
      </w:r>
      <w:r w:rsidRPr="003F230E">
        <w:rPr>
          <w:noProof/>
          <w:sz w:val="22"/>
        </w:rPr>
        <w:drawing>
          <wp:inline distT="0" distB="0" distL="0" distR="0" wp14:anchorId="111BE5BE" wp14:editId="764973C0">
            <wp:extent cx="39624" cy="57928"/>
            <wp:effectExtent l="0" t="0" r="0" b="0"/>
            <wp:docPr id="32496" name="Picture 32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6" name="Picture 324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федеральным государственным образовательным стандартом среднего (полного) </w:t>
      </w:r>
      <w:r w:rsidRPr="003F230E">
        <w:rPr>
          <w:noProof/>
          <w:sz w:val="22"/>
        </w:rPr>
        <w:drawing>
          <wp:inline distT="0" distB="0" distL="0" distR="0" wp14:anchorId="5AB3FB44" wp14:editId="45BB4A8D">
            <wp:extent cx="6096" cy="12195"/>
            <wp:effectExtent l="0" t="0" r="0" b="0"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общего образования, утв. приказом Минобрнауки России от 17.05.2012 № 413 (п. </w:t>
      </w:r>
      <w:r w:rsidRPr="003F230E">
        <w:rPr>
          <w:noProof/>
          <w:sz w:val="22"/>
        </w:rPr>
        <w:drawing>
          <wp:inline distT="0" distB="0" distL="0" distR="0" wp14:anchorId="56061158" wp14:editId="41D42EF1">
            <wp:extent cx="3048" cy="3049"/>
            <wp:effectExtent l="0" t="0" r="0" b="0"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18.22); </w:t>
      </w:r>
      <w:r w:rsidRPr="003F230E">
        <w:rPr>
          <w:noProof/>
          <w:sz w:val="22"/>
        </w:rPr>
        <w:drawing>
          <wp:inline distT="0" distB="0" distL="0" distR="0" wp14:anchorId="7074205A" wp14:editId="320A00F3">
            <wp:extent cx="73152" cy="45732"/>
            <wp:effectExtent l="0" t="0" r="0" b="0"/>
            <wp:docPr id="32498" name="Picture 32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8" name="Picture 324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федеральным базисным учебным планом, утв. приказом Минобразования России от 09.03.2004 № • </w:t>
      </w:r>
      <w:r w:rsidRPr="003F230E">
        <w:rPr>
          <w:noProof/>
          <w:sz w:val="22"/>
        </w:rPr>
        <w:drawing>
          <wp:inline distT="0" distB="0" distL="0" distR="0" wp14:anchorId="5EE1743D" wp14:editId="0A354452">
            <wp:extent cx="207264" cy="70124"/>
            <wp:effectExtent l="0" t="0" r="0" b="0"/>
            <wp:docPr id="32500" name="Picture 32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0" name="Picture 3250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письмо Минобразования России от 18.06.2003 № 28-02-484/16.</w:t>
      </w:r>
    </w:p>
    <w:p w:rsidR="00A57DA8" w:rsidRPr="003F230E" w:rsidRDefault="00CA0761">
      <w:pPr>
        <w:ind w:left="1071" w:right="9" w:hanging="677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72245FB2" wp14:editId="7878223A">
            <wp:extent cx="45720" cy="45733"/>
            <wp:effectExtent l="0" t="0" r="0" b="0"/>
            <wp:docPr id="1614" name="Picture 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 порядком организации и осуществления образовательной деятельности по основным общеобразовательным программам образовательньп•и программам </w:t>
      </w:r>
      <w:r w:rsidRPr="003F230E">
        <w:rPr>
          <w:noProof/>
          <w:sz w:val="22"/>
        </w:rPr>
        <w:drawing>
          <wp:inline distT="0" distB="0" distL="0" distR="0" wp14:anchorId="07EDDFCC" wp14:editId="4BAF51E0">
            <wp:extent cx="6096" cy="6098"/>
            <wp:effectExtent l="0" t="0" r="0" b="0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начального общего, основного общего и среднего общего образования, утв.</w:t>
      </w:r>
    </w:p>
    <w:p w:rsidR="00A57DA8" w:rsidRPr="003F230E" w:rsidRDefault="00CA0761">
      <w:pPr>
        <w:ind w:left="370" w:right="1262" w:firstLine="730"/>
        <w:rPr>
          <w:sz w:val="22"/>
        </w:rPr>
      </w:pPr>
      <w:r w:rsidRPr="003F230E">
        <w:rPr>
          <w:sz w:val="22"/>
        </w:rPr>
        <w:t xml:space="preserve">Приказом Минобрнауки России от 30.08.2013 № 10Г5; </w:t>
      </w:r>
      <w:r w:rsidRPr="003F230E">
        <w:rPr>
          <w:noProof/>
          <w:sz w:val="22"/>
        </w:rPr>
        <w:drawing>
          <wp:inline distT="0" distB="0" distL="0" distR="0" wp14:anchorId="256CB846" wp14:editId="56E6120C">
            <wp:extent cx="54864" cy="48782"/>
            <wp:effectExtent l="0" t="0" r="0" b="0"/>
            <wp:docPr id="32502" name="Picture 32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2" name="Picture 3250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положениями Трудового кодекса РФ (далее ТК РФ)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1.1</w:t>
      </w:r>
      <w:r w:rsidR="00292ADB" w:rsidRPr="003F230E">
        <w:rPr>
          <w:sz w:val="22"/>
        </w:rPr>
        <w:t>.</w:t>
      </w:r>
      <w:r w:rsidRPr="003F230E">
        <w:rPr>
          <w:sz w:val="22"/>
        </w:rPr>
        <w:t>2. Нормативными правовыми документами локального уровня:</w:t>
      </w:r>
      <w:r w:rsidRPr="003F230E">
        <w:rPr>
          <w:noProof/>
          <w:sz w:val="22"/>
        </w:rPr>
        <w:drawing>
          <wp:inline distT="0" distB="0" distL="0" distR="0" wp14:anchorId="5906E90E" wp14:editId="7927A1AA">
            <wp:extent cx="6096" cy="9148"/>
            <wp:effectExtent l="0" t="0" r="0" b="0"/>
            <wp:docPr id="1619" name="Picture 1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Picture 16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lastRenderedPageBreak/>
        <w:drawing>
          <wp:inline distT="0" distB="0" distL="0" distR="0" wp14:anchorId="23BC1598" wp14:editId="01951BA9">
            <wp:extent cx="445008" cy="76222"/>
            <wp:effectExtent l="0" t="0" r="0" b="0"/>
            <wp:docPr id="32504" name="Picture 32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4" name="Picture 3250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Уставом </w:t>
      </w:r>
      <w:r w:rsidR="007925C3" w:rsidRPr="003F230E">
        <w:rPr>
          <w:sz w:val="22"/>
        </w:rPr>
        <w:t>Муниципального казенного учреждения 2-Цовкринской средней  общеобразовательной школы им. Маграмова В.М.</w:t>
      </w:r>
      <w:r w:rsidRPr="003F230E">
        <w:rPr>
          <w:sz w:val="22"/>
        </w:rPr>
        <w:t>,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6A17DFC7" wp14:editId="30F0BF2B">
            <wp:extent cx="441960" cy="88417"/>
            <wp:effectExtent l="0" t="0" r="0" b="0"/>
            <wp:docPr id="32525" name="Picture 32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5" name="Picture 3252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основной образовательной программой начального, основного и среднего образования </w:t>
      </w:r>
      <w:r w:rsidR="007925C3" w:rsidRPr="003F230E">
        <w:rPr>
          <w:sz w:val="22"/>
        </w:rPr>
        <w:t>МКОУ «2-Цовкринская СОШ им. Маграмова В.М.»</w:t>
      </w:r>
    </w:p>
    <w:p w:rsidR="007925C3" w:rsidRPr="003F230E" w:rsidRDefault="00CA0761" w:rsidP="007925C3">
      <w:pPr>
        <w:numPr>
          <w:ilvl w:val="0"/>
          <w:numId w:val="2"/>
        </w:numPr>
        <w:ind w:right="9"/>
        <w:rPr>
          <w:sz w:val="22"/>
        </w:rPr>
      </w:pPr>
      <w:r w:rsidRPr="003F230E">
        <w:rPr>
          <w:sz w:val="22"/>
        </w:rPr>
        <w:t>Положением о внутришкольном контроле</w:t>
      </w:r>
      <w:r w:rsidR="007925C3" w:rsidRPr="003F230E">
        <w:rPr>
          <w:sz w:val="22"/>
        </w:rPr>
        <w:t xml:space="preserve"> МКОУ «2-Цовкринская СОШ им. Маграмова В.М.»</w:t>
      </w:r>
    </w:p>
    <w:p w:rsidR="00A57DA8" w:rsidRPr="003F230E" w:rsidRDefault="007925C3" w:rsidP="007925C3">
      <w:pPr>
        <w:ind w:left="13" w:right="9" w:firstLine="0"/>
        <w:rPr>
          <w:sz w:val="22"/>
        </w:rPr>
      </w:pPr>
      <w:r w:rsidRPr="003F230E">
        <w:rPr>
          <w:sz w:val="22"/>
        </w:rPr>
        <w:t>1.</w:t>
      </w:r>
      <w:r w:rsidR="00CA0761" w:rsidRPr="003F230E">
        <w:rPr>
          <w:sz w:val="22"/>
        </w:rPr>
        <w:t>1</w:t>
      </w:r>
      <w:r w:rsidR="00292ADB" w:rsidRPr="003F230E">
        <w:rPr>
          <w:sz w:val="22"/>
        </w:rPr>
        <w:t>.</w:t>
      </w:r>
      <w:r w:rsidRPr="003F230E">
        <w:rPr>
          <w:sz w:val="22"/>
        </w:rPr>
        <w:t>3</w:t>
      </w:r>
      <w:r w:rsidR="00CA0761" w:rsidRPr="003F230E">
        <w:rPr>
          <w:sz w:val="22"/>
        </w:rPr>
        <w:t>. Настоящее Положение определяет структуру и содержание рабочих программ учебного предмета, курса, дисциплины (далее рабочая(ие) программа(ы)) в</w:t>
      </w:r>
      <w:r w:rsidRPr="003F230E">
        <w:rPr>
          <w:sz w:val="22"/>
        </w:rPr>
        <w:t xml:space="preserve"> Муниципальном казенном учреждении 2-Цовкринской средней  общеобразовательной школе им. Маграмова В.М.</w:t>
      </w:r>
      <w:r w:rsidR="00CA0761" w:rsidRPr="003F230E">
        <w:rPr>
          <w:sz w:val="22"/>
        </w:rPr>
        <w:t>, урочной и внеурочной деятельности, а также дополнительного образования, регламентирует порядок их разработки, утверждения и реализации педагогическими работниками в образовательной деятельности.</w:t>
      </w:r>
    </w:p>
    <w:p w:rsidR="00A57DA8" w:rsidRPr="003F230E" w:rsidRDefault="007925C3" w:rsidP="007925C3">
      <w:pPr>
        <w:ind w:left="57" w:right="9" w:firstLine="0"/>
        <w:rPr>
          <w:sz w:val="22"/>
        </w:rPr>
      </w:pPr>
      <w:r w:rsidRPr="003F230E">
        <w:rPr>
          <w:sz w:val="22"/>
        </w:rPr>
        <w:t>1.1</w:t>
      </w:r>
      <w:r w:rsidR="00292ADB" w:rsidRPr="003F230E">
        <w:rPr>
          <w:sz w:val="22"/>
        </w:rPr>
        <w:t>.</w:t>
      </w:r>
      <w:r w:rsidRPr="003F230E">
        <w:rPr>
          <w:sz w:val="22"/>
        </w:rPr>
        <w:t>4</w:t>
      </w:r>
      <w:r w:rsidR="00CA0761" w:rsidRPr="003F230E">
        <w:rPr>
          <w:sz w:val="22"/>
        </w:rPr>
        <w:t xml:space="preserve">. Под рабочей программой в </w:t>
      </w:r>
      <w:r w:rsidRPr="003F230E">
        <w:rPr>
          <w:sz w:val="22"/>
        </w:rPr>
        <w:t xml:space="preserve">Муниципальном казенном учреждении 2-Цовкринской средней  общеобразовательной школе им. Маграмова В.М. </w:t>
      </w:r>
      <w:r w:rsidR="00CA0761" w:rsidRPr="003F230E">
        <w:rPr>
          <w:sz w:val="22"/>
        </w:rPr>
        <w:t>понимается нормативно-управленческий документ образовательной организации, характеризующий систему образовательной деятельности педагога и учащихся по достижению планируемых результатов освоения основной образовательной программы соответствующего уровня общего образования в условиях введения федеральных государственных образовательных стандартов общ</w:t>
      </w:r>
      <w:r w:rsidR="00292ADB" w:rsidRPr="003F230E">
        <w:rPr>
          <w:sz w:val="22"/>
        </w:rPr>
        <w:t>его образования (далее — ФГОС ОО</w:t>
      </w:r>
      <w:r w:rsidR="00CA0761" w:rsidRPr="003F230E">
        <w:rPr>
          <w:sz w:val="22"/>
        </w:rPr>
        <w:t xml:space="preserve">), требований к уровню подготовки обучающихся (выпускников) в </w:t>
      </w:r>
      <w:r w:rsidR="00CA0761" w:rsidRPr="003F230E">
        <w:rPr>
          <w:noProof/>
          <w:sz w:val="22"/>
        </w:rPr>
        <w:drawing>
          <wp:inline distT="0" distB="0" distL="0" distR="0" wp14:anchorId="42527569" wp14:editId="706F0A8B">
            <wp:extent cx="6096" cy="103662"/>
            <wp:effectExtent l="0" t="0" r="0" b="0"/>
            <wp:docPr id="32531" name="Picture 3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1" name="Picture 3253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 xml:space="preserve">условиях реализации федерального компонента государственного образовательного </w:t>
      </w:r>
      <w:r w:rsidR="00CA0761" w:rsidRPr="003F230E">
        <w:rPr>
          <w:noProof/>
          <w:sz w:val="22"/>
        </w:rPr>
        <w:drawing>
          <wp:inline distT="0" distB="0" distL="0" distR="0" wp14:anchorId="70858CEF" wp14:editId="4E7CAF0D">
            <wp:extent cx="6097" cy="48782"/>
            <wp:effectExtent l="0" t="0" r="0" b="0"/>
            <wp:docPr id="32533" name="Picture 32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3" name="Picture 3253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noProof/>
          <w:sz w:val="22"/>
        </w:rPr>
        <w:drawing>
          <wp:inline distT="0" distB="0" distL="0" distR="0" wp14:anchorId="5E227D28" wp14:editId="6C285DFE">
            <wp:extent cx="3048" cy="9146"/>
            <wp:effectExtent l="0" t="0" r="0" b="0"/>
            <wp:docPr id="4991" name="Picture 4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" name="Picture 499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>стандарта (далее — ФКГОС).</w:t>
      </w:r>
    </w:p>
    <w:p w:rsidR="00A57DA8" w:rsidRPr="003F230E" w:rsidRDefault="00292ADB" w:rsidP="00292ADB">
      <w:pPr>
        <w:ind w:right="9"/>
        <w:rPr>
          <w:sz w:val="22"/>
        </w:rPr>
      </w:pPr>
      <w:r w:rsidRPr="003F230E">
        <w:rPr>
          <w:sz w:val="22"/>
        </w:rPr>
        <w:t>1.1.5.</w:t>
      </w:r>
      <w:r w:rsidR="00CA0761" w:rsidRPr="003F230E">
        <w:rPr>
          <w:sz w:val="22"/>
        </w:rPr>
        <w:t xml:space="preserve">Рабочая программа является составной частью основной образовательной программы </w:t>
      </w:r>
      <w:r w:rsidR="00CA0761" w:rsidRPr="003F230E">
        <w:rPr>
          <w:noProof/>
          <w:sz w:val="22"/>
        </w:rPr>
        <w:drawing>
          <wp:inline distT="0" distB="0" distL="0" distR="0" wp14:anchorId="44305587" wp14:editId="0D4DE3D4">
            <wp:extent cx="3048" cy="15244"/>
            <wp:effectExtent l="0" t="0" r="0" b="0"/>
            <wp:docPr id="32535" name="Picture 32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5" name="Picture 3253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noProof/>
          <w:sz w:val="22"/>
        </w:rPr>
        <w:drawing>
          <wp:inline distT="0" distB="0" distL="0" distR="0" wp14:anchorId="63E6C5AB" wp14:editId="273A1827">
            <wp:extent cx="6096" cy="36587"/>
            <wp:effectExtent l="0" t="0" r="0" b="0"/>
            <wp:docPr id="4994" name="Picture 4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" name="Picture 499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 xml:space="preserve">соответствующей ступени образования (далее -— ООП), образовательной программы и </w:t>
      </w:r>
      <w:r w:rsidR="00CA0761" w:rsidRPr="003F230E">
        <w:rPr>
          <w:noProof/>
          <w:sz w:val="22"/>
        </w:rPr>
        <w:drawing>
          <wp:inline distT="0" distB="0" distL="0" distR="0" wp14:anchorId="7CE8312C" wp14:editId="72B35347">
            <wp:extent cx="3048" cy="24391"/>
            <wp:effectExtent l="0" t="0" r="0" b="0"/>
            <wp:docPr id="32537" name="Picture 32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7" name="Picture 325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 xml:space="preserve">призвана обеспечить целенаправленность, систематичность, последовательность в работе </w:t>
      </w:r>
      <w:r w:rsidR="00CA0761" w:rsidRPr="003F230E">
        <w:rPr>
          <w:noProof/>
          <w:sz w:val="22"/>
        </w:rPr>
        <w:drawing>
          <wp:inline distT="0" distB="0" distL="0" distR="0" wp14:anchorId="4D0FB4F2" wp14:editId="6E9D9395">
            <wp:extent cx="3048" cy="30488"/>
            <wp:effectExtent l="0" t="0" r="0" b="0"/>
            <wp:docPr id="32539" name="Picture 32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9" name="Picture 3253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 xml:space="preserve">учителя по раскрытию ее содержания через урочную и внеурочную деятельность, </w:t>
      </w:r>
      <w:r w:rsidR="00CA0761" w:rsidRPr="003F230E">
        <w:rPr>
          <w:noProof/>
          <w:sz w:val="22"/>
        </w:rPr>
        <w:drawing>
          <wp:inline distT="0" distB="0" distL="0" distR="0" wp14:anchorId="1BA51CA1" wp14:editId="28481E16">
            <wp:extent cx="9144" cy="48782"/>
            <wp:effectExtent l="0" t="0" r="0" b="0"/>
            <wp:docPr id="32541" name="Picture 32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1" name="Picture 3254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noProof/>
          <w:sz w:val="22"/>
        </w:rPr>
        <w:drawing>
          <wp:inline distT="0" distB="0" distL="0" distR="0" wp14:anchorId="153128DB" wp14:editId="19F92504">
            <wp:extent cx="3048" cy="30489"/>
            <wp:effectExtent l="0" t="0" r="0" b="0"/>
            <wp:docPr id="5001" name="Picture 5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" name="Picture 50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>дополнительное образование.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1</w:t>
      </w:r>
      <w:r w:rsidR="00292ADB" w:rsidRPr="003F230E">
        <w:rPr>
          <w:sz w:val="22"/>
        </w:rPr>
        <w:t>.1.6.</w:t>
      </w:r>
      <w:r w:rsidRPr="003F230E">
        <w:rPr>
          <w:sz w:val="22"/>
        </w:rPr>
        <w:t xml:space="preserve"> Разрабатывается на учебный год и уровень образования по предметам обязательной части учебного плана; </w:t>
      </w:r>
      <w:r w:rsidRPr="003F230E">
        <w:rPr>
          <w:noProof/>
          <w:sz w:val="22"/>
        </w:rPr>
        <w:drawing>
          <wp:inline distT="0" distB="0" distL="0" distR="0" wp14:anchorId="1F7C2D9D" wp14:editId="79EEAE42">
            <wp:extent cx="3048" cy="97564"/>
            <wp:effectExtent l="0" t="0" r="0" b="0"/>
            <wp:docPr id="32551" name="Picture 3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1" name="Picture 3255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1AFCC0C6" wp14:editId="6D7C2D6A">
            <wp:extent cx="448056" cy="48782"/>
            <wp:effectExtent l="0" t="0" r="0" b="0"/>
            <wp:docPr id="32553" name="Picture 32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3" name="Picture 3255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учебным курсам регионального компонента и компонента образовательного </w:t>
      </w:r>
      <w:r w:rsidRPr="003F230E">
        <w:rPr>
          <w:noProof/>
          <w:sz w:val="22"/>
        </w:rPr>
        <w:drawing>
          <wp:inline distT="0" distB="0" distL="0" distR="0" wp14:anchorId="1D9C8E6C" wp14:editId="1A108680">
            <wp:extent cx="3048" cy="21342"/>
            <wp:effectExtent l="0" t="0" r="0" b="0"/>
            <wp:docPr id="5015" name="Picture 5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" name="Picture 501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учреждения; </w:t>
      </w:r>
      <w:r w:rsidRPr="003F230E">
        <w:rPr>
          <w:noProof/>
          <w:sz w:val="22"/>
        </w:rPr>
        <w:drawing>
          <wp:inline distT="0" distB="0" distL="0" distR="0" wp14:anchorId="1BA96C77" wp14:editId="4DB2E12E">
            <wp:extent cx="73152" cy="45733"/>
            <wp:effectExtent l="0" t="0" r="0" b="0"/>
            <wp:docPr id="32555" name="Picture 32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5" name="Picture 3255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программам курсов внеурочной деятельности в </w:t>
      </w:r>
      <w:r w:rsidR="00A0427E" w:rsidRPr="003F230E">
        <w:rPr>
          <w:sz w:val="22"/>
        </w:rPr>
        <w:t>соответствии с планом внеурочной</w:t>
      </w:r>
      <w:r w:rsidRPr="003F230E">
        <w:rPr>
          <w:sz w:val="22"/>
        </w:rPr>
        <w:t xml:space="preserve"> </w:t>
      </w:r>
      <w:r w:rsidRPr="003F230E">
        <w:rPr>
          <w:noProof/>
          <w:sz w:val="22"/>
        </w:rPr>
        <w:drawing>
          <wp:inline distT="0" distB="0" distL="0" distR="0" wp14:anchorId="34224D05" wp14:editId="22F1889E">
            <wp:extent cx="3048" cy="12195"/>
            <wp:effectExtent l="0" t="0" r="0" b="0"/>
            <wp:docPr id="5023" name="Picture 5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" name="Picture 502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деятельности на ступени начальн</w:t>
      </w:r>
      <w:r w:rsidR="00292ADB" w:rsidRPr="003F230E">
        <w:rPr>
          <w:sz w:val="22"/>
        </w:rPr>
        <w:t>ого общего образования, учебным</w:t>
      </w:r>
      <w:r w:rsidRPr="003F230E">
        <w:rPr>
          <w:sz w:val="22"/>
        </w:rPr>
        <w:t xml:space="preserve"> планом основного и </w:t>
      </w:r>
      <w:r w:rsidRPr="003F230E">
        <w:rPr>
          <w:noProof/>
          <w:sz w:val="22"/>
        </w:rPr>
        <w:drawing>
          <wp:inline distT="0" distB="0" distL="0" distR="0" wp14:anchorId="0F5D1513" wp14:editId="00FE45F5">
            <wp:extent cx="6097" cy="24392"/>
            <wp:effectExtent l="0" t="0" r="0" b="0"/>
            <wp:docPr id="32557" name="Picture 32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7" name="Picture 3255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4F7D772C" wp14:editId="1B51B478">
            <wp:extent cx="3048" cy="12195"/>
            <wp:effectExtent l="0" t="0" r="0" b="0"/>
            <wp:docPr id="5025" name="Picture 5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" name="Picture 502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среднего (полного) общего образования; </w:t>
      </w:r>
      <w:r w:rsidRPr="003F230E">
        <w:rPr>
          <w:noProof/>
          <w:sz w:val="22"/>
        </w:rPr>
        <w:drawing>
          <wp:inline distT="0" distB="0" distL="0" distR="0" wp14:anchorId="541B6867" wp14:editId="3A811B99">
            <wp:extent cx="441960" cy="88417"/>
            <wp:effectExtent l="0" t="0" r="0" b="0"/>
            <wp:docPr id="32559" name="Picture 32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9" name="Picture 3255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дополнительным образовательным программам внутришкольной системы дополнительного образования;</w:t>
      </w:r>
    </w:p>
    <w:p w:rsidR="00A57DA8" w:rsidRPr="003F230E" w:rsidRDefault="00292ADB">
      <w:pPr>
        <w:ind w:left="9" w:right="9"/>
        <w:rPr>
          <w:sz w:val="22"/>
        </w:rPr>
      </w:pPr>
      <w:r w:rsidRPr="003F230E">
        <w:rPr>
          <w:sz w:val="22"/>
        </w:rPr>
        <w:t>1.1.7</w:t>
      </w:r>
      <w:r w:rsidR="00CA0761" w:rsidRPr="003F230E">
        <w:rPr>
          <w:sz w:val="22"/>
        </w:rPr>
        <w:t xml:space="preserve">. Реализуется в течение учебного года, согласно расписанию в полном объеме. 1.6. Рабочая программа должна быть разработана и утверждена в Государственном </w:t>
      </w:r>
      <w:r w:rsidR="00CA0761" w:rsidRPr="003F230E">
        <w:rPr>
          <w:noProof/>
          <w:sz w:val="22"/>
        </w:rPr>
        <w:drawing>
          <wp:inline distT="0" distB="0" distL="0" distR="0" wp14:anchorId="28ECED02" wp14:editId="244D2D36">
            <wp:extent cx="3048" cy="9146"/>
            <wp:effectExtent l="0" t="0" r="0" b="0"/>
            <wp:docPr id="5032" name="Picture 5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" name="Picture 503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 xml:space="preserve">бюджетном общеобразовательном учреждение средней общеобразовательной школе </w:t>
      </w:r>
      <w:r w:rsidR="00CA0761" w:rsidRPr="003F230E">
        <w:rPr>
          <w:noProof/>
          <w:sz w:val="22"/>
        </w:rPr>
        <w:drawing>
          <wp:inline distT="0" distB="0" distL="0" distR="0" wp14:anchorId="6DD2FFC0" wp14:editId="52AA6DAC">
            <wp:extent cx="9144" cy="24392"/>
            <wp:effectExtent l="0" t="0" r="0" b="0"/>
            <wp:docPr id="32561" name="Picture 32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1" name="Picture 3256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>№ 356 с углубленным изучением немецкого и английского языков не позднее 1 сентября нового учебного года .</w:t>
      </w:r>
    </w:p>
    <w:p w:rsidR="00A57DA8" w:rsidRPr="003F230E" w:rsidRDefault="00A0427E">
      <w:pPr>
        <w:spacing w:after="35"/>
        <w:ind w:left="9" w:right="9"/>
        <w:rPr>
          <w:sz w:val="22"/>
        </w:rPr>
      </w:pPr>
      <w:r w:rsidRPr="003F230E">
        <w:rPr>
          <w:sz w:val="22"/>
        </w:rPr>
        <w:t>Гл.</w:t>
      </w:r>
      <w:r w:rsidR="00CA0761" w:rsidRPr="003F230E">
        <w:rPr>
          <w:sz w:val="22"/>
        </w:rPr>
        <w:t xml:space="preserve"> </w:t>
      </w:r>
      <w:r w:rsidRPr="003F230E">
        <w:rPr>
          <w:sz w:val="22"/>
        </w:rPr>
        <w:t>р</w:t>
      </w:r>
      <w:r w:rsidR="00CA0761" w:rsidRPr="003F230E">
        <w:rPr>
          <w:sz w:val="22"/>
        </w:rPr>
        <w:t>абочая программа является объектом внутришкольного контроля в соответствии с планом работы образовательной организации.</w:t>
      </w:r>
    </w:p>
    <w:p w:rsidR="00A57DA8" w:rsidRPr="003F230E" w:rsidRDefault="00CA0761">
      <w:pPr>
        <w:numPr>
          <w:ilvl w:val="0"/>
          <w:numId w:val="4"/>
        </w:numPr>
        <w:spacing w:after="0" w:line="259" w:lineRule="auto"/>
        <w:ind w:hanging="230"/>
        <w:jc w:val="left"/>
        <w:rPr>
          <w:sz w:val="22"/>
        </w:rPr>
      </w:pPr>
      <w:r w:rsidRPr="003F230E">
        <w:t>Цели, задачи и функции рабочей программы</w:t>
      </w:r>
    </w:p>
    <w:p w:rsidR="00A57DA8" w:rsidRPr="003F230E" w:rsidRDefault="00CA0761">
      <w:pPr>
        <w:numPr>
          <w:ilvl w:val="1"/>
          <w:numId w:val="4"/>
        </w:numPr>
        <w:ind w:right="9"/>
        <w:rPr>
          <w:sz w:val="22"/>
        </w:rPr>
      </w:pPr>
      <w:r w:rsidRPr="003F230E">
        <w:rPr>
          <w:sz w:val="22"/>
        </w:rPr>
        <w:t>Главной целью рабочей программы является реализация содержания ООП соответствующего уровня образования, образовательной программы по определенному предмету, курсу, дисциплине (модулю) в соответствии с установленным количеством часов учебного плана, плана внеурочной деятельности начального общего образования, часами дополнительного образования.</w:t>
      </w:r>
      <w:r w:rsidRPr="003F230E">
        <w:rPr>
          <w:noProof/>
          <w:sz w:val="22"/>
        </w:rPr>
        <w:drawing>
          <wp:inline distT="0" distB="0" distL="0" distR="0" wp14:anchorId="34A325C4" wp14:editId="71EC8E17">
            <wp:extent cx="3048" cy="12196"/>
            <wp:effectExtent l="0" t="0" r="0" b="0"/>
            <wp:docPr id="8226" name="Picture 8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" name="Picture 822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numPr>
          <w:ilvl w:val="1"/>
          <w:numId w:val="4"/>
        </w:numPr>
        <w:ind w:right="9"/>
        <w:rPr>
          <w:sz w:val="22"/>
        </w:rPr>
      </w:pPr>
      <w:r w:rsidRPr="003F230E">
        <w:rPr>
          <w:sz w:val="22"/>
        </w:rPr>
        <w:t>Основными задачами рабочей программы являются:</w:t>
      </w:r>
    </w:p>
    <w:p w:rsidR="00A57DA8" w:rsidRPr="003F230E" w:rsidRDefault="00CA0761">
      <w:pPr>
        <w:numPr>
          <w:ilvl w:val="0"/>
          <w:numId w:val="5"/>
        </w:numPr>
        <w:ind w:right="9"/>
        <w:rPr>
          <w:sz w:val="22"/>
        </w:rPr>
      </w:pPr>
      <w:r w:rsidRPr="003F230E">
        <w:rPr>
          <w:sz w:val="22"/>
        </w:rPr>
        <w:t xml:space="preserve">определение содержания, объема, порядка изучения учебного предмета, курса, </w:t>
      </w:r>
      <w:r w:rsidRPr="003F230E">
        <w:rPr>
          <w:noProof/>
          <w:sz w:val="22"/>
        </w:rPr>
        <w:drawing>
          <wp:inline distT="0" distB="0" distL="0" distR="0" wp14:anchorId="63347139" wp14:editId="6DE893A3">
            <wp:extent cx="3048" cy="67075"/>
            <wp:effectExtent l="0" t="0" r="0" b="0"/>
            <wp:docPr id="32586" name="Picture 3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6" name="Picture 3258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2FC44420" wp14:editId="17763F77">
            <wp:extent cx="3048" cy="3049"/>
            <wp:effectExtent l="0" t="0" r="0" b="0"/>
            <wp:docPr id="8230" name="Picture 8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" name="Picture 82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дисциплины (модуля) с учетом целей, задач и особенностей (специфики, традиций, уровня реализации программ и т. п.) образовательной деятельности образовательной организации;</w:t>
      </w:r>
    </w:p>
    <w:p w:rsidR="00A57DA8" w:rsidRPr="003F230E" w:rsidRDefault="00CA0761">
      <w:pPr>
        <w:numPr>
          <w:ilvl w:val="0"/>
          <w:numId w:val="5"/>
        </w:numPr>
        <w:ind w:right="9"/>
        <w:rPr>
          <w:sz w:val="22"/>
        </w:rPr>
      </w:pPr>
      <w:r w:rsidRPr="003F230E">
        <w:rPr>
          <w:sz w:val="22"/>
        </w:rPr>
        <w:t xml:space="preserve">обеспечение преемственности содержания между годами обучения и уровнями </w:t>
      </w:r>
      <w:r w:rsidRPr="003F230E">
        <w:rPr>
          <w:noProof/>
          <w:sz w:val="22"/>
        </w:rPr>
        <w:drawing>
          <wp:inline distT="0" distB="0" distL="0" distR="0" wp14:anchorId="62E57BA3" wp14:editId="18C4FF59">
            <wp:extent cx="3048" cy="9147"/>
            <wp:effectExtent l="0" t="0" r="0" b="0"/>
            <wp:docPr id="8231" name="Picture 8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" name="Picture 823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образования, при имеющейся возможности — обеспечение ”сквозной" преемственности; </w:t>
      </w:r>
      <w:r w:rsidRPr="003F230E">
        <w:rPr>
          <w:noProof/>
          <w:sz w:val="22"/>
        </w:rPr>
        <w:drawing>
          <wp:inline distT="0" distB="0" distL="0" distR="0" wp14:anchorId="40C1D304" wp14:editId="66C923E2">
            <wp:extent cx="3047" cy="15244"/>
            <wp:effectExtent l="0" t="0" r="0" b="0"/>
            <wp:docPr id="8232" name="Picture 8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" name="Picture 823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3A4D82C4" wp14:editId="4A9E7105">
            <wp:extent cx="310896" cy="85368"/>
            <wp:effectExtent l="0" t="0" r="0" b="0"/>
            <wp:docPr id="32588" name="Picture 32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8" name="Picture 3258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отражение индивидуальности педагогической деятельности с учетом конкретных </w:t>
      </w:r>
      <w:r w:rsidRPr="003F230E">
        <w:rPr>
          <w:noProof/>
          <w:sz w:val="22"/>
        </w:rPr>
        <w:drawing>
          <wp:inline distT="0" distB="0" distL="0" distR="0" wp14:anchorId="122A9D58" wp14:editId="07E2F0B8">
            <wp:extent cx="3048" cy="12195"/>
            <wp:effectExtent l="0" t="0" r="0" b="0"/>
            <wp:docPr id="8240" name="Picture 8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" name="Picture 824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условий образовательной организации, образовательных потребностей и особенностей развития учащихся.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4EC929CD" wp14:editId="16557837">
            <wp:extent cx="3048" cy="12195"/>
            <wp:effectExtent l="0" t="0" r="0" b="0"/>
            <wp:docPr id="8241" name="Picture 8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" name="Picture 82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27E" w:rsidRPr="003F230E">
        <w:rPr>
          <w:sz w:val="22"/>
        </w:rPr>
        <w:t>2.3. Основными</w:t>
      </w:r>
      <w:r w:rsidRPr="003F230E">
        <w:rPr>
          <w:sz w:val="22"/>
        </w:rPr>
        <w:t xml:space="preserve"> функциями рабочей программы являются:</w:t>
      </w:r>
    </w:p>
    <w:p w:rsidR="00A57DA8" w:rsidRPr="003F230E" w:rsidRDefault="00CA0761">
      <w:pPr>
        <w:spacing w:after="238"/>
        <w:ind w:left="9" w:right="9"/>
        <w:rPr>
          <w:sz w:val="22"/>
        </w:rPr>
      </w:pPr>
      <w:r w:rsidRPr="003F230E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1B454CF2" wp14:editId="4CA5B0E9">
            <wp:simplePos x="0" y="0"/>
            <wp:positionH relativeFrom="page">
              <wp:posOffset>633984</wp:posOffset>
            </wp:positionH>
            <wp:positionV relativeFrom="page">
              <wp:posOffset>9686258</wp:posOffset>
            </wp:positionV>
            <wp:extent cx="24384" cy="18293"/>
            <wp:effectExtent l="0" t="0" r="0" b="0"/>
            <wp:wrapSquare wrapText="bothSides"/>
            <wp:docPr id="8293" name="Picture 8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" name="Picture 829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230E">
        <w:rPr>
          <w:noProof/>
          <w:sz w:val="22"/>
        </w:rPr>
        <w:drawing>
          <wp:inline distT="0" distB="0" distL="0" distR="0" wp14:anchorId="65A1134F" wp14:editId="6F6EAC71">
            <wp:extent cx="344424" cy="70124"/>
            <wp:effectExtent l="0" t="0" r="0" b="0"/>
            <wp:docPr id="32590" name="Picture 32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0" name="Picture 3259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нормативная (рабочая программа должна быть в обязательном порядке выполнена в </w:t>
      </w:r>
      <w:r w:rsidRPr="003F230E">
        <w:rPr>
          <w:noProof/>
          <w:sz w:val="22"/>
        </w:rPr>
        <w:drawing>
          <wp:inline distT="0" distB="0" distL="0" distR="0" wp14:anchorId="60A649BC" wp14:editId="6667AE33">
            <wp:extent cx="3048" cy="6098"/>
            <wp:effectExtent l="0" t="0" r="0" b="0"/>
            <wp:docPr id="8247" name="Picture 8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" name="Picture 824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полном объеме); </w:t>
      </w:r>
      <w:r w:rsidRPr="003F230E">
        <w:rPr>
          <w:noProof/>
          <w:sz w:val="22"/>
        </w:rPr>
        <w:drawing>
          <wp:inline distT="0" distB="0" distL="0" distR="0" wp14:anchorId="1441EA2E" wp14:editId="3FC1B3F6">
            <wp:extent cx="67056" cy="48782"/>
            <wp:effectExtent l="0" t="0" r="0" b="0"/>
            <wp:docPr id="32592" name="Picture 32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2" name="Picture 3259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целеполагание (определяет ценности и цели, ради достижения которых она введена в </w:t>
      </w:r>
      <w:r w:rsidRPr="003F230E">
        <w:rPr>
          <w:noProof/>
          <w:sz w:val="22"/>
        </w:rPr>
        <w:drawing>
          <wp:inline distT="0" distB="0" distL="0" distR="0" wp14:anchorId="1986844B" wp14:editId="588DE6D2">
            <wp:extent cx="6097" cy="36587"/>
            <wp:effectExtent l="0" t="0" r="0" b="0"/>
            <wp:docPr id="32594" name="Picture 32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4" name="Picture 3259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71D44C10" wp14:editId="787700E3">
            <wp:extent cx="3048" cy="12196"/>
            <wp:effectExtent l="0" t="0" r="0" b="0"/>
            <wp:docPr id="8253" name="Picture 8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3" name="Picture 825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lastRenderedPageBreak/>
        <w:t xml:space="preserve">образовательный процесс); </w:t>
      </w:r>
      <w:r w:rsidRPr="003F230E">
        <w:rPr>
          <w:noProof/>
          <w:sz w:val="22"/>
        </w:rPr>
        <w:drawing>
          <wp:inline distT="0" distB="0" distL="0" distR="0" wp14:anchorId="51E99282" wp14:editId="08A65B53">
            <wp:extent cx="67056" cy="48782"/>
            <wp:effectExtent l="0" t="0" r="0" b="0"/>
            <wp:docPr id="32596" name="Picture 3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6" name="Picture 3259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содержательная (фиксирует состав элементов содержания, подлежащих усвоению </w:t>
      </w:r>
      <w:r w:rsidRPr="003F230E">
        <w:rPr>
          <w:noProof/>
          <w:sz w:val="22"/>
        </w:rPr>
        <w:drawing>
          <wp:inline distT="0" distB="0" distL="0" distR="0" wp14:anchorId="7DCDB4DE" wp14:editId="57A091FF">
            <wp:extent cx="9144" cy="45733"/>
            <wp:effectExtent l="0" t="0" r="0" b="0"/>
            <wp:docPr id="32598" name="Picture 32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8" name="Picture 3259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1A69A921" wp14:editId="628A1DCB">
            <wp:extent cx="3048" cy="118906"/>
            <wp:effectExtent l="0" t="0" r="0" b="0"/>
            <wp:docPr id="32600" name="Picture 3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0" name="Picture 3260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учащимися или ознакомлению, а также степень их трудности); </w:t>
      </w:r>
      <w:r w:rsidRPr="003F230E">
        <w:rPr>
          <w:noProof/>
          <w:sz w:val="22"/>
        </w:rPr>
        <w:drawing>
          <wp:inline distT="0" distB="0" distL="0" distR="0" wp14:anchorId="220A3C3E" wp14:editId="7DB5C80C">
            <wp:extent cx="36576" cy="57929"/>
            <wp:effectExtent l="0" t="0" r="0" b="0"/>
            <wp:docPr id="32602" name="Picture 32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2" name="Picture 3260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процессуальная (определяет логическую последовательность усвоения элементов </w:t>
      </w:r>
      <w:r w:rsidRPr="003F230E">
        <w:rPr>
          <w:noProof/>
          <w:sz w:val="22"/>
        </w:rPr>
        <w:drawing>
          <wp:inline distT="0" distB="0" distL="0" distR="0" wp14:anchorId="78CA0853" wp14:editId="79AE591A">
            <wp:extent cx="12192" cy="12195"/>
            <wp:effectExtent l="0" t="0" r="0" b="0"/>
            <wp:docPr id="32604" name="Picture 3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4" name="Picture 3260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189B1E2E" wp14:editId="11E1792B">
            <wp:extent cx="3048" cy="12195"/>
            <wp:effectExtent l="0" t="0" r="0" b="0"/>
            <wp:docPr id="8268" name="Picture 8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" name="Picture 826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содержания, организационные формы и методы, средства и условия обучения); </w:t>
      </w:r>
      <w:r w:rsidRPr="003F230E">
        <w:rPr>
          <w:noProof/>
          <w:sz w:val="22"/>
        </w:rPr>
        <w:drawing>
          <wp:inline distT="0" distB="0" distL="0" distR="0" wp14:anchorId="3EC134F4" wp14:editId="1519462A">
            <wp:extent cx="73152" cy="42684"/>
            <wp:effectExtent l="0" t="0" r="0" b="0"/>
            <wp:docPr id="32606" name="Picture 32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6" name="Picture 3260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оценочная (выявляет уровни достижения предметных и метапредметных </w:t>
      </w:r>
      <w:r w:rsidRPr="003F230E">
        <w:rPr>
          <w:noProof/>
          <w:sz w:val="22"/>
        </w:rPr>
        <w:drawing>
          <wp:inline distT="0" distB="0" distL="0" distR="0" wp14:anchorId="0A461580" wp14:editId="3DB37C28">
            <wp:extent cx="3048" cy="15244"/>
            <wp:effectExtent l="0" t="0" r="0" b="0"/>
            <wp:docPr id="32608" name="Picture 32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8" name="Picture 3260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результатов освоения ООГ[ соответствующего уровня образован</w:t>
      </w:r>
      <w:r w:rsidR="00A0427E" w:rsidRPr="003F230E">
        <w:rPr>
          <w:sz w:val="22"/>
        </w:rPr>
        <w:t>ия в условиях реализации ФГОС ОО</w:t>
      </w:r>
      <w:r w:rsidRPr="003F230E">
        <w:rPr>
          <w:sz w:val="22"/>
        </w:rPr>
        <w:t xml:space="preserve">; выявляет </w:t>
      </w:r>
      <w:r w:rsidR="00A0427E" w:rsidRPr="003F230E">
        <w:rPr>
          <w:sz w:val="22"/>
        </w:rPr>
        <w:t>уровне</w:t>
      </w:r>
      <w:r w:rsidRPr="003F230E">
        <w:rPr>
          <w:sz w:val="22"/>
        </w:rPr>
        <w:t xml:space="preserve"> усвоения элементов содержания, объекты контроля уровня </w:t>
      </w:r>
      <w:r w:rsidRPr="003F230E">
        <w:rPr>
          <w:noProof/>
          <w:sz w:val="22"/>
        </w:rPr>
        <w:drawing>
          <wp:inline distT="0" distB="0" distL="0" distR="0" wp14:anchorId="278299EA" wp14:editId="5857640C">
            <wp:extent cx="3048" cy="21342"/>
            <wp:effectExtent l="0" t="0" r="0" b="0"/>
            <wp:docPr id="8274" name="Picture 8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" name="Picture 827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обученности учащихся в условиях реализации ФКГОС),</w:t>
      </w:r>
    </w:p>
    <w:p w:rsidR="00A57DA8" w:rsidRPr="003F230E" w:rsidRDefault="00CA0761">
      <w:pPr>
        <w:spacing w:after="0" w:line="259" w:lineRule="auto"/>
        <w:ind w:left="9" w:hanging="10"/>
        <w:jc w:val="left"/>
        <w:rPr>
          <w:sz w:val="22"/>
        </w:rPr>
      </w:pPr>
      <w:r w:rsidRPr="003F230E">
        <w:t>З. Структура и содержание рабочей программы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5CE95B22" wp14:editId="7F5A06E2">
            <wp:extent cx="3048" cy="12196"/>
            <wp:effectExtent l="0" t="0" r="0" b="0"/>
            <wp:docPr id="8275" name="Picture 8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" name="Picture 8275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3.1. Структура рабочей программы является формой представления учебного курса, предмета, дисциплины (модуля) как целостной системы, отражающей внутреннюю логику организации образовательной деятельности в Государственном бюджетном </w:t>
      </w:r>
      <w:r w:rsidRPr="003F230E">
        <w:rPr>
          <w:noProof/>
          <w:sz w:val="22"/>
        </w:rPr>
        <w:drawing>
          <wp:inline distT="0" distB="0" distL="0" distR="0" wp14:anchorId="65EE18B5" wp14:editId="7A36C286">
            <wp:extent cx="9144" cy="88417"/>
            <wp:effectExtent l="0" t="0" r="0" b="0"/>
            <wp:docPr id="32610" name="Picture 32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0" name="Picture 3261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7E74B081" wp14:editId="5DA44165">
            <wp:extent cx="3048" cy="42684"/>
            <wp:effectExtent l="0" t="0" r="0" b="0"/>
            <wp:docPr id="32612" name="Picture 3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2" name="Picture 3261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общеобразовательном учреждение средней общеобразовательной школе № 356 с </w:t>
      </w:r>
      <w:r w:rsidRPr="003F230E">
        <w:rPr>
          <w:noProof/>
          <w:sz w:val="22"/>
        </w:rPr>
        <w:drawing>
          <wp:inline distT="0" distB="0" distL="0" distR="0" wp14:anchorId="744C56C7" wp14:editId="2FA9FB5E">
            <wp:extent cx="6097" cy="9148"/>
            <wp:effectExtent l="0" t="0" r="0" b="0"/>
            <wp:docPr id="8279" name="Picture 8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" name="Picture 827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углубленным изучением немецкого и английского языков и определяется </w:t>
      </w:r>
      <w:r w:rsidRPr="003F230E">
        <w:rPr>
          <w:noProof/>
          <w:sz w:val="22"/>
        </w:rPr>
        <w:drawing>
          <wp:inline distT="0" distB="0" distL="0" distR="0" wp14:anchorId="7A45D6CA" wp14:editId="644DF187">
            <wp:extent cx="6097" cy="33537"/>
            <wp:effectExtent l="0" t="0" r="0" b="0"/>
            <wp:docPr id="32614" name="Picture 32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4" name="Picture 3261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7A612BBC" wp14:editId="7CD7D071">
            <wp:extent cx="3048" cy="9147"/>
            <wp:effectExtent l="0" t="0" r="0" b="0"/>
            <wp:docPr id="8283" name="Picture 8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3" name="Picture 8283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образовательной организацией самостоятельно по предметам обязательной части учебного плана, по учебным предметам и курсам части учебного плана регионального компонента ц компонента образовательного учреждения; программам курсов внеурочной деятельности и дополнительного образования.</w:t>
      </w:r>
      <w:r w:rsidRPr="003F230E">
        <w:rPr>
          <w:noProof/>
          <w:sz w:val="22"/>
        </w:rPr>
        <w:drawing>
          <wp:inline distT="0" distB="0" distL="0" distR="0" wp14:anchorId="5FD62C51" wp14:editId="366F1297">
            <wp:extent cx="12192" cy="24392"/>
            <wp:effectExtent l="0" t="0" r="0" b="0"/>
            <wp:docPr id="32616" name="Picture 32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6" name="Picture 3261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3.2. Рабочая программа по предметам обязательной части учебного плана, по учебньпи предметам и курсам части учебного плана регионального компонента и компонента образовательного учреждения (за исключением кружков, индивидуально-групповых занятий, проектной и исследовательской деятельности ) содержит обязательные разделы :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 xml:space="preserve">1) титульный лист, на котором указываются: полное название учреждения, реквизиты программы (кем и когда принята и утверждена), название учебного предмета, класс, для которого разработана рабочая программа, полные фамилия, имя и отчество составителя, должность, категория; учебный год, на который разработана рабочая программа; </w:t>
      </w:r>
      <w:r w:rsidRPr="003F230E">
        <w:rPr>
          <w:noProof/>
          <w:sz w:val="22"/>
        </w:rPr>
        <w:drawing>
          <wp:inline distT="0" distB="0" distL="0" distR="0" wp14:anchorId="58EA5417" wp14:editId="30A8EBFF">
            <wp:extent cx="3048" cy="42684"/>
            <wp:effectExtent l="0" t="0" r="0" b="0"/>
            <wp:docPr id="32618" name="Picture 32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8" name="Picture 3261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2) нормативные документы, на основе которых разработана рабочая программа;</w:t>
      </w:r>
      <w:r w:rsidRPr="003F230E">
        <w:rPr>
          <w:noProof/>
          <w:sz w:val="22"/>
        </w:rPr>
        <w:drawing>
          <wp:inline distT="0" distB="0" distL="0" distR="0" wp14:anchorId="64EE97CD" wp14:editId="3042836B">
            <wp:extent cx="12192" cy="97564"/>
            <wp:effectExtent l="0" t="0" r="0" b="0"/>
            <wp:docPr id="32620" name="Picture 32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0" name="Picture 3262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З) используемый учебно-методический комплект (в соответствии с Образовательной программой ОУ и и материально-технического обеспечения образовательного процесса; 4) количество часов, на которое рассчитана рабочая программа;</w:t>
      </w:r>
      <w:r w:rsidRPr="003F230E">
        <w:rPr>
          <w:noProof/>
          <w:sz w:val="22"/>
        </w:rPr>
        <w:drawing>
          <wp:inline distT="0" distB="0" distL="0" distR="0" wp14:anchorId="35E301DE" wp14:editId="60CB79C3">
            <wp:extent cx="12192" cy="24392"/>
            <wp:effectExtent l="0" t="0" r="0" b="0"/>
            <wp:docPr id="32622" name="Picture 32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2" name="Picture 3262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numPr>
          <w:ilvl w:val="0"/>
          <w:numId w:val="6"/>
        </w:numPr>
        <w:ind w:right="9"/>
        <w:rPr>
          <w:sz w:val="22"/>
        </w:rPr>
      </w:pPr>
      <w:r w:rsidRPr="003F230E">
        <w:rPr>
          <w:sz w:val="22"/>
        </w:rPr>
        <w:t>планируемые результаты освоения учебного предмета, курса;</w:t>
      </w:r>
    </w:p>
    <w:p w:rsidR="00A57DA8" w:rsidRPr="003F230E" w:rsidRDefault="00CA0761">
      <w:pPr>
        <w:numPr>
          <w:ilvl w:val="0"/>
          <w:numId w:val="6"/>
        </w:numPr>
        <w:ind w:right="9"/>
        <w:rPr>
          <w:sz w:val="22"/>
        </w:rPr>
      </w:pPr>
      <w:r w:rsidRPr="003F230E">
        <w:rPr>
          <w:sz w:val="22"/>
        </w:rPr>
        <w:t>содержание учебного предмета, курса;</w:t>
      </w:r>
    </w:p>
    <w:p w:rsidR="00A57DA8" w:rsidRPr="003F230E" w:rsidRDefault="00CA0761">
      <w:pPr>
        <w:numPr>
          <w:ilvl w:val="0"/>
          <w:numId w:val="6"/>
        </w:numPr>
        <w:ind w:right="9"/>
        <w:rPr>
          <w:sz w:val="22"/>
        </w:rPr>
      </w:pPr>
      <w:r w:rsidRPr="003F230E">
        <w:rPr>
          <w:sz w:val="22"/>
        </w:rPr>
        <w:t xml:space="preserve">тематическое планирование с указанием количества часов, отводимых на освоение </w:t>
      </w:r>
      <w:r w:rsidRPr="003F230E">
        <w:rPr>
          <w:noProof/>
          <w:sz w:val="22"/>
        </w:rPr>
        <w:drawing>
          <wp:inline distT="0" distB="0" distL="0" distR="0" wp14:anchorId="701DC67F" wp14:editId="4154FA16">
            <wp:extent cx="12192" cy="30489"/>
            <wp:effectExtent l="0" t="0" r="0" b="0"/>
            <wp:docPr id="32655" name="Picture 32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5" name="Picture 32655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каждой темы и указания количества контрольных, проверочных работ, практических работ, лабораторных работ, работ по развитию речи и т. п по четвертям или тематическим разделам;</w:t>
      </w:r>
    </w:p>
    <w:p w:rsidR="00A57DA8" w:rsidRPr="003F230E" w:rsidRDefault="00CA0761">
      <w:pPr>
        <w:numPr>
          <w:ilvl w:val="1"/>
          <w:numId w:val="7"/>
        </w:numPr>
        <w:ind w:right="9"/>
        <w:rPr>
          <w:sz w:val="22"/>
        </w:rPr>
      </w:pPr>
      <w:r w:rsidRPr="003F230E">
        <w:rPr>
          <w:sz w:val="22"/>
        </w:rPr>
        <w:t xml:space="preserve">Рабочая программа занятий дополнительного образования содержит следующие структурные элементы: </w:t>
      </w:r>
      <w:r w:rsidRPr="003F230E">
        <w:rPr>
          <w:noProof/>
          <w:sz w:val="22"/>
        </w:rPr>
        <w:drawing>
          <wp:inline distT="0" distB="0" distL="0" distR="0" wp14:anchorId="6EA7D03C" wp14:editId="36EC915F">
            <wp:extent cx="3048" cy="6097"/>
            <wp:effectExtent l="0" t="0" r="0" b="0"/>
            <wp:docPr id="11056" name="Picture 1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" name="Picture 1105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6EC6A7F3" wp14:editId="56261AB9">
            <wp:extent cx="42672" cy="51831"/>
            <wp:effectExtent l="0" t="0" r="0" b="0"/>
            <wp:docPr id="11057" name="Picture 1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" name="Picture 11057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 титульный лист; </w:t>
      </w:r>
      <w:r w:rsidRPr="003F230E">
        <w:rPr>
          <w:noProof/>
          <w:sz w:val="22"/>
        </w:rPr>
        <w:drawing>
          <wp:inline distT="0" distB="0" distL="0" distR="0" wp14:anchorId="13391717" wp14:editId="10378927">
            <wp:extent cx="6096" cy="21342"/>
            <wp:effectExtent l="0" t="0" r="0" b="0"/>
            <wp:docPr id="32657" name="Picture 32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7" name="Picture 32657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23F8DEFA" wp14:editId="1D8EEE45">
            <wp:extent cx="48768" cy="45733"/>
            <wp:effectExtent l="0" t="0" r="0" b="0"/>
            <wp:docPr id="11060" name="Picture 1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" name="Picture 1106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 пояснительную записку; </w:t>
      </w:r>
      <w:r w:rsidRPr="003F230E">
        <w:rPr>
          <w:noProof/>
          <w:sz w:val="22"/>
        </w:rPr>
        <w:drawing>
          <wp:inline distT="0" distB="0" distL="0" distR="0" wp14:anchorId="6293FE30" wp14:editId="628B7457">
            <wp:extent cx="48768" cy="48782"/>
            <wp:effectExtent l="0" t="0" r="0" b="0"/>
            <wp:docPr id="32659" name="Picture 32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9" name="Picture 32659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учебно-тематический план; </w:t>
      </w:r>
      <w:r w:rsidRPr="003F230E">
        <w:rPr>
          <w:noProof/>
          <w:sz w:val="22"/>
        </w:rPr>
        <w:drawing>
          <wp:inline distT="0" distB="0" distL="0" distR="0" wp14:anchorId="736CE8E1" wp14:editId="342EF35B">
            <wp:extent cx="6096" cy="12196"/>
            <wp:effectExtent l="0" t="0" r="0" b="0"/>
            <wp:docPr id="11063" name="Picture 1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" name="Picture 11063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содержание изучаемого курса:</w:t>
      </w:r>
      <w:r w:rsidRPr="003F230E">
        <w:rPr>
          <w:noProof/>
          <w:sz w:val="22"/>
        </w:rPr>
        <w:drawing>
          <wp:inline distT="0" distB="0" distL="0" distR="0" wp14:anchorId="16E14B23" wp14:editId="5C0C33A9">
            <wp:extent cx="3048" cy="45733"/>
            <wp:effectExtent l="0" t="0" r="0" b="0"/>
            <wp:docPr id="32661" name="Picture 32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1" name="Picture 32661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6D11D03F" wp14:editId="5F6EF1F4">
            <wp:extent cx="48768" cy="64026"/>
            <wp:effectExtent l="0" t="0" r="0" b="0"/>
            <wp:docPr id="32663" name="Picture 32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3" name="Picture 32663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методическое обеспечение дополнительной образовательной программы;</w:t>
      </w:r>
      <w:r w:rsidRPr="003F230E">
        <w:rPr>
          <w:noProof/>
          <w:sz w:val="22"/>
        </w:rPr>
        <w:drawing>
          <wp:inline distT="0" distB="0" distL="0" distR="0" wp14:anchorId="3A3659FB" wp14:editId="5226D337">
            <wp:extent cx="9144" cy="48782"/>
            <wp:effectExtent l="0" t="0" r="0" b="0"/>
            <wp:docPr id="32665" name="Picture 32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5" name="Picture 32665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numPr>
          <w:ilvl w:val="1"/>
          <w:numId w:val="7"/>
        </w:numPr>
        <w:ind w:right="9"/>
        <w:rPr>
          <w:sz w:val="22"/>
        </w:rPr>
      </w:pPr>
      <w:r w:rsidRPr="003F230E">
        <w:rPr>
          <w:sz w:val="22"/>
        </w:rPr>
        <w:t xml:space="preserve">Содержание рабочей программы по предметам обязательной части учебного плана, по </w:t>
      </w:r>
      <w:r w:rsidRPr="003F230E">
        <w:rPr>
          <w:noProof/>
          <w:sz w:val="22"/>
        </w:rPr>
        <w:drawing>
          <wp:inline distT="0" distB="0" distL="0" distR="0" wp14:anchorId="5E280D05" wp14:editId="418855A7">
            <wp:extent cx="6096" cy="79270"/>
            <wp:effectExtent l="0" t="0" r="0" b="0"/>
            <wp:docPr id="32667" name="Picture 3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7" name="Picture 32667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учебным предметам и курсам части учебного плана регионального компонента и компонента образовательного учреждения; программам курсов внеурочной деятельности и дополнительного образования должно: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 xml:space="preserve">3.4.1. Обеспечивать преемственность содержания ООП соответствующего уровня </w:t>
      </w:r>
      <w:r w:rsidRPr="003F230E">
        <w:rPr>
          <w:noProof/>
          <w:sz w:val="22"/>
        </w:rPr>
        <w:drawing>
          <wp:inline distT="0" distB="0" distL="0" distR="0" wp14:anchorId="4B6E4ECB" wp14:editId="61D1A0FA">
            <wp:extent cx="3048" cy="9146"/>
            <wp:effectExtent l="0" t="0" r="0" b="0"/>
            <wp:docPr id="11078" name="Picture 1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" name="Picture 11078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образования/образовательной программы образовательной организации;</w:t>
      </w:r>
      <w:r w:rsidRPr="003F230E">
        <w:rPr>
          <w:noProof/>
          <w:sz w:val="22"/>
        </w:rPr>
        <w:drawing>
          <wp:inline distT="0" distB="0" distL="0" distR="0" wp14:anchorId="32EB0421" wp14:editId="7D0A40B9">
            <wp:extent cx="12192" cy="100613"/>
            <wp:effectExtent l="0" t="0" r="0" b="0"/>
            <wp:docPr id="32669" name="Picture 32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9" name="Picture 32669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3.42. Соответствовать:</w:t>
      </w:r>
    </w:p>
    <w:p w:rsidR="00A57DA8" w:rsidRPr="003F230E" w:rsidRDefault="00CA0761">
      <w:pPr>
        <w:spacing w:after="31" w:line="226" w:lineRule="auto"/>
        <w:ind w:left="-10" w:right="9" w:firstLine="28"/>
        <w:jc w:val="left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4834968E" wp14:editId="2480ACD7">
            <wp:extent cx="48768" cy="45733"/>
            <wp:effectExtent l="0" t="0" r="0" b="0"/>
            <wp:docPr id="11082" name="Picture 1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" name="Picture 1108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ab/>
        <w:t xml:space="preserve">направленности (профилю) образования образовательной организации; </w:t>
      </w:r>
      <w:r w:rsidRPr="003F230E">
        <w:rPr>
          <w:noProof/>
          <w:sz w:val="22"/>
        </w:rPr>
        <w:drawing>
          <wp:inline distT="0" distB="0" distL="0" distR="0" wp14:anchorId="5A709506" wp14:editId="2C11E8BD">
            <wp:extent cx="9144" cy="85368"/>
            <wp:effectExtent l="0" t="0" r="0" b="0"/>
            <wp:docPr id="32671" name="Picture 32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1" name="Picture 32671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7D0E8589" wp14:editId="3125CD95">
            <wp:extent cx="48768" cy="54880"/>
            <wp:effectExtent l="0" t="0" r="0" b="0"/>
            <wp:docPr id="32673" name="Picture 32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3" name="Picture 32673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требованиям ФГОС 00; </w:t>
      </w:r>
      <w:r w:rsidRPr="003F230E">
        <w:rPr>
          <w:noProof/>
          <w:sz w:val="22"/>
        </w:rPr>
        <w:drawing>
          <wp:inline distT="0" distB="0" distL="0" distR="0" wp14:anchorId="579ECB88" wp14:editId="01F3111A">
            <wp:extent cx="48768" cy="70124"/>
            <wp:effectExtent l="0" t="0" r="0" b="0"/>
            <wp:docPr id="32675" name="Picture 32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5" name="Picture 32675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требованиям ФКГОС; </w:t>
      </w:r>
      <w:r w:rsidRPr="003F230E">
        <w:rPr>
          <w:noProof/>
          <w:sz w:val="22"/>
        </w:rPr>
        <w:drawing>
          <wp:inline distT="0" distB="0" distL="0" distR="0" wp14:anchorId="5745FBAD" wp14:editId="32D504F9">
            <wp:extent cx="54864" cy="51831"/>
            <wp:effectExtent l="0" t="0" r="0" b="0"/>
            <wp:docPr id="32677" name="Picture 32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7" name="Picture 32677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содержанию ООП образовательной организации соответствующего уровня </w:t>
      </w:r>
      <w:r w:rsidRPr="003F230E">
        <w:rPr>
          <w:noProof/>
          <w:sz w:val="22"/>
        </w:rPr>
        <w:drawing>
          <wp:inline distT="0" distB="0" distL="0" distR="0" wp14:anchorId="15277168" wp14:editId="253652AA">
            <wp:extent cx="9144" cy="48782"/>
            <wp:effectExtent l="0" t="0" r="0" b="0"/>
            <wp:docPr id="32679" name="Picture 32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9" name="Picture 32679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образования </w:t>
      </w:r>
      <w:r w:rsidRPr="003F230E">
        <w:rPr>
          <w:noProof/>
          <w:sz w:val="22"/>
        </w:rPr>
        <w:drawing>
          <wp:inline distT="0" distB="0" distL="0" distR="0" wp14:anchorId="15B77129" wp14:editId="397CE6DF">
            <wp:extent cx="76200" cy="100612"/>
            <wp:effectExtent l="0" t="0" r="0" b="0"/>
            <wp:docPr id="32681" name="Picture 32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1" name="Picture 32681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489D0D47" wp14:editId="4C133283">
            <wp:extent cx="51816" cy="51831"/>
            <wp:effectExtent l="0" t="0" r="0" b="0"/>
            <wp:docPr id="32683" name="Picture 32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3" name="Picture 32683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специфике и традициям образовательной организации; </w:t>
      </w:r>
      <w:r w:rsidRPr="003F230E">
        <w:rPr>
          <w:noProof/>
          <w:sz w:val="22"/>
        </w:rPr>
        <w:drawing>
          <wp:inline distT="0" distB="0" distL="0" distR="0" wp14:anchorId="3F5CA19D" wp14:editId="5FB0D1BC">
            <wp:extent cx="70104" cy="42684"/>
            <wp:effectExtent l="0" t="0" r="0" b="0"/>
            <wp:docPr id="32685" name="Picture 32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5" name="Picture 32685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запросам участников образовательных отношений;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633648CB" wp14:editId="3493868A">
            <wp:extent cx="3048" cy="12195"/>
            <wp:effectExtent l="0" t="0" r="0" b="0"/>
            <wp:docPr id="11114" name="Picture 11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" name="Picture 11114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3,43. Содержание рабочей программы по предметам обязательной части учебного плана </w:t>
      </w:r>
      <w:r w:rsidRPr="003F230E">
        <w:rPr>
          <w:noProof/>
          <w:sz w:val="22"/>
        </w:rPr>
        <w:drawing>
          <wp:inline distT="0" distB="0" distL="0" distR="0" wp14:anchorId="2F91E30D" wp14:editId="0AC0460A">
            <wp:extent cx="6096" cy="21342"/>
            <wp:effectExtent l="0" t="0" r="0" b="0"/>
            <wp:docPr id="32687" name="Picture 32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7" name="Picture 32687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на усмотрение учителя может:</w:t>
      </w:r>
      <w:r w:rsidRPr="003F230E">
        <w:rPr>
          <w:noProof/>
          <w:sz w:val="22"/>
        </w:rPr>
        <w:drawing>
          <wp:inline distT="0" distB="0" distL="0" distR="0" wp14:anchorId="1D3D641B" wp14:editId="57362A70">
            <wp:extent cx="9144" cy="73173"/>
            <wp:effectExtent l="0" t="0" r="0" b="0"/>
            <wp:docPr id="32689" name="Picture 32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9" name="Picture 32689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159472AF" wp14:editId="7B006150">
            <wp:extent cx="73152" cy="21342"/>
            <wp:effectExtent l="0" t="0" r="0" b="0"/>
            <wp:docPr id="32691" name="Picture 32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1" name="Picture 32691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полностью соответствовать или дублировать содержание примерной программы </w:t>
      </w:r>
      <w:r w:rsidRPr="003F230E">
        <w:rPr>
          <w:noProof/>
          <w:sz w:val="22"/>
        </w:rPr>
        <w:drawing>
          <wp:inline distT="0" distB="0" distL="0" distR="0" wp14:anchorId="20C1E282" wp14:editId="491B46C1">
            <wp:extent cx="3048" cy="106710"/>
            <wp:effectExtent l="0" t="0" r="0" b="0"/>
            <wp:docPr id="32693" name="Picture 32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3" name="Picture 32693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учебного предмета, рекомендованной Минобрнауки России, или авторской программы курса </w:t>
      </w:r>
      <w:r w:rsidRPr="003F230E">
        <w:rPr>
          <w:noProof/>
          <w:sz w:val="22"/>
        </w:rPr>
        <w:drawing>
          <wp:inline distT="0" distB="0" distL="0" distR="0" wp14:anchorId="1B1E21D9" wp14:editId="6E053634">
            <wp:extent cx="24384" cy="121955"/>
            <wp:effectExtent l="0" t="0" r="0" b="0"/>
            <wp:docPr id="32695" name="Picture 32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5" name="Picture 32695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0C84B1BE" wp14:editId="59A38051">
            <wp:extent cx="48768" cy="45732"/>
            <wp:effectExtent l="0" t="0" r="0" b="0"/>
            <wp:docPr id="32697" name="Picture 32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7" name="Picture 32697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иметь несущественные изменения, связанные с учетом особенностей предмета, </w:t>
      </w:r>
      <w:r w:rsidRPr="003F230E">
        <w:rPr>
          <w:noProof/>
          <w:sz w:val="22"/>
        </w:rPr>
        <w:drawing>
          <wp:inline distT="0" distB="0" distL="0" distR="0" wp14:anchorId="1DEB1D8E" wp14:editId="5FD98EC6">
            <wp:extent cx="9144" cy="48782"/>
            <wp:effectExtent l="0" t="0" r="0" b="0"/>
            <wp:docPr id="32699" name="Picture 32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9" name="Picture 32699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учащихся конкретного </w:t>
      </w:r>
      <w:r w:rsidRPr="003F230E">
        <w:rPr>
          <w:sz w:val="22"/>
        </w:rPr>
        <w:lastRenderedPageBreak/>
        <w:t xml:space="preserve">класса, заключающиеся в новом порядке изучаемого материала; </w:t>
      </w:r>
      <w:r w:rsidRPr="003F230E">
        <w:rPr>
          <w:noProof/>
          <w:sz w:val="22"/>
        </w:rPr>
        <w:drawing>
          <wp:inline distT="0" distB="0" distL="0" distR="0" wp14:anchorId="156A1CE9" wp14:editId="22E3DD87">
            <wp:extent cx="9144" cy="30489"/>
            <wp:effectExtent l="0" t="0" r="0" b="0"/>
            <wp:docPr id="32701" name="Picture 32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1" name="Picture 32701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перераспределения количества часов;</w:t>
      </w:r>
      <w:r w:rsidRPr="003F230E">
        <w:rPr>
          <w:noProof/>
          <w:sz w:val="22"/>
        </w:rPr>
        <w:drawing>
          <wp:inline distT="0" distB="0" distL="0" distR="0" wp14:anchorId="5C4A8AB9" wp14:editId="32B8AF94">
            <wp:extent cx="3048" cy="24392"/>
            <wp:effectExtent l="0" t="0" r="0" b="0"/>
            <wp:docPr id="11142" name="Picture 11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" name="Picture 11142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795B4608" wp14:editId="3D9A878F">
            <wp:extent cx="3048" cy="3049"/>
            <wp:effectExtent l="0" t="0" r="0" b="0"/>
            <wp:docPr id="11143" name="Picture 1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" name="Picture 11143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- иметь существенные изменения, но не более 25 </w:t>
      </w:r>
      <w:r w:rsidRPr="003F230E">
        <w:rPr>
          <w:sz w:val="22"/>
          <w:vertAlign w:val="superscript"/>
        </w:rPr>
        <w:t>0</w:t>
      </w:r>
      <w:r w:rsidRPr="003F230E">
        <w:rPr>
          <w:sz w:val="22"/>
        </w:rPr>
        <w:t>/0, в примерную программу согласно Положению об авторских разработках.</w:t>
      </w:r>
    </w:p>
    <w:p w:rsidR="00A57DA8" w:rsidRPr="003F230E" w:rsidRDefault="00CA0761">
      <w:pPr>
        <w:spacing w:after="77"/>
        <w:ind w:left="9" w:right="9" w:firstLine="115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7B20B586" wp14:editId="30E0E0F9">
            <wp:extent cx="6096" cy="12195"/>
            <wp:effectExtent l="0" t="0" r="0" b="0"/>
            <wp:docPr id="11144" name="Picture 1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" name="Picture 11144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- Если учитель использует в качестве рабочей программы опубликованную авторскую </w:t>
      </w:r>
      <w:r w:rsidRPr="003F230E">
        <w:rPr>
          <w:noProof/>
          <w:sz w:val="22"/>
        </w:rPr>
        <w:drawing>
          <wp:inline distT="0" distB="0" distL="0" distR="0" wp14:anchorId="2954C0EA" wp14:editId="3379AD19">
            <wp:extent cx="3048" cy="9147"/>
            <wp:effectExtent l="0" t="0" r="0" b="0"/>
            <wp:docPr id="11145" name="Picture 11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" name="Picture 11145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программу, то в пояснительной записке достаточно привести сведения об авторской программе с указанием наименования, автора и года издания и кратко обосновать </w:t>
      </w:r>
      <w:r w:rsidRPr="003F230E">
        <w:rPr>
          <w:noProof/>
          <w:sz w:val="22"/>
        </w:rPr>
        <w:drawing>
          <wp:inline distT="0" distB="0" distL="0" distR="0" wp14:anchorId="44D37FEC" wp14:editId="00DF55EF">
            <wp:extent cx="3048" cy="24391"/>
            <wp:effectExtent l="0" t="0" r="0" b="0"/>
            <wp:docPr id="11146" name="Picture 1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" name="Picture 11146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причины ее выбора и особенности ее реализации в конкретном образовательном </w:t>
      </w:r>
      <w:r w:rsidRPr="003F230E">
        <w:rPr>
          <w:noProof/>
          <w:sz w:val="22"/>
        </w:rPr>
        <w:drawing>
          <wp:inline distT="0" distB="0" distL="0" distR="0" wp14:anchorId="17FA7767" wp14:editId="7EC378FA">
            <wp:extent cx="6097" cy="6097"/>
            <wp:effectExtent l="0" t="0" r="0" b="0"/>
            <wp:docPr id="11147" name="Picture 1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" name="Picture 11147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учреждении. В этом случае пояснительная записка является очень краткой.</w:t>
      </w:r>
    </w:p>
    <w:p w:rsidR="00A57DA8" w:rsidRPr="003F230E" w:rsidRDefault="00CA0761">
      <w:pPr>
        <w:spacing w:after="0" w:line="230" w:lineRule="auto"/>
        <w:ind w:right="24" w:firstLine="0"/>
        <w:rPr>
          <w:sz w:val="22"/>
        </w:rPr>
      </w:pPr>
      <w:r w:rsidRPr="003F230E">
        <w:rPr>
          <w:sz w:val="22"/>
          <w:u w:val="single" w:color="000000"/>
        </w:rPr>
        <w:t>Если учитель использует в качестве рабочей программы авторскую программу без изменений, то эт</w:t>
      </w:r>
      <w:r w:rsidR="001329D7" w:rsidRPr="003F230E">
        <w:rPr>
          <w:sz w:val="22"/>
          <w:u w:val="single" w:color="000000"/>
        </w:rPr>
        <w:t>от раздел может отсутствовать (п</w:t>
      </w:r>
      <w:r w:rsidRPr="003F230E">
        <w:rPr>
          <w:sz w:val="22"/>
          <w:u w:val="single" w:color="000000"/>
        </w:rPr>
        <w:t xml:space="preserve">ри этом у учителя должна быть в </w:t>
      </w:r>
      <w:r w:rsidRPr="003F230E">
        <w:rPr>
          <w:noProof/>
          <w:sz w:val="22"/>
        </w:rPr>
        <w:drawing>
          <wp:inline distT="0" distB="0" distL="0" distR="0" wp14:anchorId="7A8FA71B" wp14:editId="740AA387">
            <wp:extent cx="21337" cy="15245"/>
            <wp:effectExtent l="0" t="0" r="0" b="0"/>
            <wp:docPr id="32703" name="Picture 32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3" name="Picture 32703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  <w:u w:val="single" w:color="000000"/>
        </w:rPr>
        <w:t xml:space="preserve">наличии опубликованная авторская </w:t>
      </w:r>
      <w:r w:rsidR="001329D7" w:rsidRPr="003F230E">
        <w:rPr>
          <w:sz w:val="22"/>
          <w:u w:val="single" w:color="000000"/>
        </w:rPr>
        <w:t>программа</w:t>
      </w:r>
      <w:r w:rsidRPr="003F230E">
        <w:rPr>
          <w:sz w:val="22"/>
          <w:u w:val="single" w:color="000000"/>
        </w:rPr>
        <w:t>).</w:t>
      </w:r>
      <w:r w:rsidRPr="003F230E">
        <w:rPr>
          <w:noProof/>
          <w:sz w:val="22"/>
        </w:rPr>
        <w:drawing>
          <wp:inline distT="0" distB="0" distL="0" distR="0" wp14:anchorId="52CE8A6B" wp14:editId="58A11D6F">
            <wp:extent cx="21336" cy="21342"/>
            <wp:effectExtent l="0" t="0" r="0" b="0"/>
            <wp:docPr id="32705" name="Picture 32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5" name="Picture 32705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spacing w:after="0" w:line="259" w:lineRule="auto"/>
        <w:ind w:firstLine="0"/>
        <w:jc w:val="left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0761E612" wp14:editId="51C4010D">
            <wp:extent cx="3048" cy="18293"/>
            <wp:effectExtent l="0" t="0" r="0" b="0"/>
            <wp:docPr id="32707" name="Picture 3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7" name="Picture 32707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12CEA2F6" wp14:editId="1C4E842C">
            <wp:extent cx="3048" cy="6097"/>
            <wp:effectExtent l="0" t="0" r="0" b="0"/>
            <wp:docPr id="11160" name="Picture 11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" name="Picture 11160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3.4.4. Основанием для разработки модифицированной рабочей программы могут быть </w:t>
      </w:r>
      <w:r w:rsidRPr="003F230E">
        <w:rPr>
          <w:noProof/>
          <w:sz w:val="22"/>
        </w:rPr>
        <w:drawing>
          <wp:inline distT="0" distB="0" distL="0" distR="0" wp14:anchorId="31F7F65B" wp14:editId="10B2CBEA">
            <wp:extent cx="48768" cy="94515"/>
            <wp:effectExtent l="0" t="0" r="0" b="0"/>
            <wp:docPr id="32709" name="Picture 32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9" name="Picture 32709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26757F54" wp14:editId="04A2898B">
            <wp:extent cx="48768" cy="64026"/>
            <wp:effectExtent l="0" t="0" r="0" b="0"/>
            <wp:docPr id="32711" name="Picture 32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1" name="Picture 32711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особенности изучения предмета в соответствии с особенностями образовательной организации; </w:t>
      </w:r>
      <w:r w:rsidRPr="003F230E">
        <w:rPr>
          <w:noProof/>
          <w:sz w:val="22"/>
        </w:rPr>
        <w:drawing>
          <wp:inline distT="0" distB="0" distL="0" distR="0" wp14:anchorId="786D29D0" wp14:editId="0EEA03A8">
            <wp:extent cx="48768" cy="39636"/>
            <wp:effectExtent l="0" t="0" r="0" b="0"/>
            <wp:docPr id="11167" name="Picture 1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" name="Picture 11167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 углубленное изучение предмета; </w:t>
      </w:r>
      <w:r w:rsidRPr="003F230E">
        <w:rPr>
          <w:noProof/>
          <w:sz w:val="22"/>
        </w:rPr>
        <w:drawing>
          <wp:inline distT="0" distB="0" distL="0" distR="0" wp14:anchorId="3E39DBF2" wp14:editId="4CB7A124">
            <wp:extent cx="48768" cy="48782"/>
            <wp:effectExtent l="0" t="0" r="0" b="0"/>
            <wp:docPr id="11168" name="Picture 11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" name="Picture 11168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 профилизация образовательного процесса; </w:t>
      </w:r>
      <w:r w:rsidRPr="003F230E">
        <w:rPr>
          <w:noProof/>
          <w:sz w:val="22"/>
        </w:rPr>
        <w:drawing>
          <wp:inline distT="0" distB="0" distL="0" distR="0" wp14:anchorId="4498D3F1" wp14:editId="36079912">
            <wp:extent cx="12192" cy="97564"/>
            <wp:effectExtent l="0" t="0" r="0" b="0"/>
            <wp:docPr id="32713" name="Picture 32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3" name="Picture 32713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6CD45F26" wp14:editId="2A533529">
            <wp:extent cx="48768" cy="45732"/>
            <wp:effectExtent l="0" t="0" r="0" b="0"/>
            <wp:docPr id="32715" name="Picture 32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5" name="Picture 32715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изучение предмета как поддерживающего основной профиль; </w:t>
      </w:r>
      <w:r w:rsidRPr="003F230E">
        <w:rPr>
          <w:noProof/>
          <w:sz w:val="22"/>
        </w:rPr>
        <w:drawing>
          <wp:inline distT="0" distB="0" distL="0" distR="0" wp14:anchorId="68BBDEEF" wp14:editId="0A64625A">
            <wp:extent cx="438912" cy="48782"/>
            <wp:effectExtent l="0" t="0" r="0" b="0"/>
            <wp:docPr id="32717" name="Picture 32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7" name="Picture 32717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запросы участников образовательных отношений по результатам диагностики;</w:t>
      </w:r>
    </w:p>
    <w:p w:rsidR="00A57DA8" w:rsidRPr="003F230E" w:rsidRDefault="00A57DA8">
      <w:pPr>
        <w:rPr>
          <w:sz w:val="22"/>
        </w:rPr>
        <w:sectPr w:rsidR="00A57DA8" w:rsidRPr="003F230E">
          <w:footerReference w:type="even" r:id="rId124"/>
          <w:footerReference w:type="default" r:id="rId125"/>
          <w:footerReference w:type="first" r:id="rId126"/>
          <w:pgSz w:w="11904" w:h="16834"/>
          <w:pgMar w:top="1202" w:right="821" w:bottom="1008" w:left="1651" w:header="720" w:footer="720" w:gutter="0"/>
          <w:cols w:space="720"/>
        </w:sectPr>
      </w:pPr>
    </w:p>
    <w:p w:rsidR="00A57DA8" w:rsidRPr="003F230E" w:rsidRDefault="00CA0761">
      <w:pPr>
        <w:ind w:left="154" w:right="9" w:firstLine="576"/>
        <w:rPr>
          <w:sz w:val="22"/>
        </w:rPr>
      </w:pPr>
      <w:r w:rsidRPr="003F230E">
        <w:rPr>
          <w:sz w:val="22"/>
        </w:rPr>
        <w:lastRenderedPageBreak/>
        <w:t>организация и ведение опытно-экспериментальной и инновационной деятельности; 3,4.5. Содержание программ курсов внеурочной деятельности:</w:t>
      </w:r>
    </w:p>
    <w:p w:rsidR="00A57DA8" w:rsidRPr="003F230E" w:rsidRDefault="00CA0761">
      <w:pPr>
        <w:ind w:left="9" w:right="9" w:firstLine="830"/>
        <w:rPr>
          <w:sz w:val="22"/>
        </w:rPr>
      </w:pPr>
      <w:r w:rsidRPr="003F230E">
        <w:rPr>
          <w:sz w:val="22"/>
        </w:rPr>
        <w:t>Должно соответствовать идеологии выбранного направления, а также целям и задачам внеурочной деятельности соответствующего уровня образования:</w:t>
      </w:r>
    </w:p>
    <w:p w:rsidR="00A57DA8" w:rsidRPr="003F230E" w:rsidRDefault="00CA0761">
      <w:pPr>
        <w:numPr>
          <w:ilvl w:val="0"/>
          <w:numId w:val="8"/>
        </w:numPr>
        <w:spacing w:after="30" w:line="227" w:lineRule="auto"/>
        <w:ind w:right="9" w:hanging="360"/>
        <w:rPr>
          <w:sz w:val="22"/>
        </w:rPr>
      </w:pPr>
      <w:r w:rsidRPr="003F230E">
        <w:rPr>
          <w:sz w:val="22"/>
        </w:rPr>
        <w:t>начального общего образования с углубленным изучением иностранного языка;</w:t>
      </w:r>
    </w:p>
    <w:p w:rsidR="00A57DA8" w:rsidRPr="003F230E" w:rsidRDefault="00CA0761">
      <w:pPr>
        <w:numPr>
          <w:ilvl w:val="0"/>
          <w:numId w:val="8"/>
        </w:numPr>
        <w:ind w:right="9" w:hanging="360"/>
        <w:rPr>
          <w:sz w:val="22"/>
        </w:rPr>
      </w:pPr>
      <w:r w:rsidRPr="003F230E">
        <w:rPr>
          <w:sz w:val="22"/>
        </w:rPr>
        <w:t>основного общего образования с углубленным изучением иностранного языка ,</w:t>
      </w:r>
    </w:p>
    <w:p w:rsidR="00A57DA8" w:rsidRPr="003F230E" w:rsidRDefault="00CA0761">
      <w:pPr>
        <w:numPr>
          <w:ilvl w:val="0"/>
          <w:numId w:val="8"/>
        </w:numPr>
        <w:ind w:right="9" w:hanging="360"/>
        <w:rPr>
          <w:sz w:val="22"/>
        </w:rPr>
      </w:pPr>
      <w:r w:rsidRPr="003F230E">
        <w:rPr>
          <w:sz w:val="22"/>
        </w:rPr>
        <w:t>основного общего образования;</w:t>
      </w:r>
    </w:p>
    <w:p w:rsidR="00A57DA8" w:rsidRPr="003F230E" w:rsidRDefault="00CA0761">
      <w:pPr>
        <w:numPr>
          <w:ilvl w:val="0"/>
          <w:numId w:val="8"/>
        </w:numPr>
        <w:ind w:right="9" w:hanging="360"/>
        <w:rPr>
          <w:sz w:val="22"/>
        </w:rPr>
      </w:pPr>
      <w:r w:rsidRPr="003F230E">
        <w:rPr>
          <w:sz w:val="22"/>
        </w:rPr>
        <w:t>среднего общего образования с углубле</w:t>
      </w:r>
      <w:r w:rsidRPr="003F230E">
        <w:rPr>
          <w:sz w:val="22"/>
          <w:u w:val="single" w:color="000000"/>
        </w:rPr>
        <w:t>нн</w:t>
      </w:r>
      <w:r w:rsidRPr="003F230E">
        <w:rPr>
          <w:sz w:val="22"/>
        </w:rPr>
        <w:t>ым изучением иностранного языка (при переходе на ФГОС СОО);</w:t>
      </w:r>
    </w:p>
    <w:p w:rsidR="00A57DA8" w:rsidRPr="003F230E" w:rsidRDefault="00CA0761">
      <w:pPr>
        <w:numPr>
          <w:ilvl w:val="0"/>
          <w:numId w:val="8"/>
        </w:numPr>
        <w:ind w:right="9" w:hanging="360"/>
        <w:rPr>
          <w:sz w:val="22"/>
        </w:rPr>
      </w:pPr>
      <w:r w:rsidRPr="003F230E">
        <w:rPr>
          <w:sz w:val="22"/>
        </w:rPr>
        <w:t>среднего общего образования (при переходе на ФГОС СОО). Может полностью соответствовать:</w:t>
      </w:r>
    </w:p>
    <w:p w:rsidR="00A57DA8" w:rsidRPr="003F230E" w:rsidRDefault="00CA0761">
      <w:pPr>
        <w:ind w:left="9" w:right="9" w:firstLine="710"/>
        <w:rPr>
          <w:sz w:val="22"/>
        </w:rPr>
      </w:pPr>
      <w:r w:rsidRPr="003F230E">
        <w:rPr>
          <w:sz w:val="22"/>
        </w:rPr>
        <w:t>содержанию авторской линии учебно-методического комплекса и т. п.; примерным программам по внеурочной деятельности, публикуемым издательством; может быть самостоятельно разработана педагогом согласно положению об авторских разработках/программах;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Рабочая программа по курсу внеурочной деятельности должна содержать в соответствии с ФГОС НОО „и ФГОС 000: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1 ) результаты освоения курса внеурочной деятельности;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2) содержание курса внеурочной деятельности с указанием форм организации и видов деятельности;</w:t>
      </w:r>
    </w:p>
    <w:p w:rsidR="00A57DA8" w:rsidRPr="003F230E" w:rsidRDefault="00CA0761">
      <w:pPr>
        <w:spacing w:after="275"/>
        <w:ind w:left="9" w:right="9"/>
        <w:rPr>
          <w:sz w:val="22"/>
        </w:rPr>
      </w:pPr>
      <w:r w:rsidRPr="003F230E">
        <w:rPr>
          <w:sz w:val="22"/>
        </w:rPr>
        <w:t>З) тематическое (или календарно-тематическое, или поурочное) планирование.</w:t>
      </w:r>
    </w:p>
    <w:p w:rsidR="00A57DA8" w:rsidRPr="003F230E" w:rsidRDefault="00CA0761">
      <w:pPr>
        <w:spacing w:after="0" w:line="259" w:lineRule="auto"/>
        <w:ind w:left="9" w:hanging="10"/>
        <w:jc w:val="left"/>
        <w:rPr>
          <w:sz w:val="22"/>
        </w:rPr>
      </w:pPr>
      <w:r w:rsidRPr="003F230E">
        <w:t>4. Порядок разработки, утверждения и внесения изменений или дополнений в рабочую программу</w:t>
      </w:r>
    </w:p>
    <w:p w:rsidR="00A25BC8" w:rsidRPr="003F230E" w:rsidRDefault="00CA0761" w:rsidP="00A25BC8">
      <w:pPr>
        <w:ind w:left="9" w:right="9"/>
        <w:rPr>
          <w:sz w:val="22"/>
        </w:rPr>
      </w:pPr>
      <w:r w:rsidRPr="003F230E">
        <w:rPr>
          <w:sz w:val="22"/>
        </w:rPr>
        <w:t xml:space="preserve">4.1, Порядок разработки рабочей программы в Государственном бюджетном общеобразовательном учреждение средней общеобразовательной школе </w:t>
      </w:r>
      <w:r w:rsidR="00A25BC8" w:rsidRPr="003F230E">
        <w:rPr>
          <w:sz w:val="22"/>
        </w:rPr>
        <w:t>МКОУ «2-Цовкринская СОШ»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 xml:space="preserve"> с углубленным изучением немецкого и английского языков включает следующее: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 xml:space="preserve">4,1.1. Основанием для разработки рабочей программы является решение коллегищљного органа — педагогического совета, закрепленное приказом по </w:t>
      </w:r>
      <w:r w:rsidR="00A25BC8" w:rsidRPr="003F230E">
        <w:rPr>
          <w:sz w:val="22"/>
        </w:rPr>
        <w:t>МКОУ «2-Цовкринская СОШ»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”О разработке рабочих программ учебных предметов, курсов, дисциплин (модулей) и дополнительных образовательных программ на 20 / уч. г. ”, издаваемым в мартеапреле текущего учебного года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4.12, На заседании структурного подразделения (МО) рассматриваются вопросы структуры, содержания программ с учетом специфики, особенности классов и т. п. осуществляется делегирование полномочий и определяются ответственные, сроки разработки и проведения педагогической экспертизы.</w:t>
      </w:r>
    </w:p>
    <w:p w:rsidR="00A57DA8" w:rsidRPr="003F230E" w:rsidRDefault="00CA0761">
      <w:pPr>
        <w:numPr>
          <w:ilvl w:val="0"/>
          <w:numId w:val="9"/>
        </w:numPr>
        <w:ind w:right="9"/>
        <w:rPr>
          <w:sz w:val="22"/>
        </w:rPr>
      </w:pPr>
      <w:r w:rsidRPr="003F230E">
        <w:rPr>
          <w:sz w:val="22"/>
        </w:rPr>
        <w:t>1.-3. На - основаниц: решения заседания методического о ъединения- педагог индивидуально и с коллегамрг разрабатывает рабочую программу согласно настоящему Положёнию. абочая про амма ожет быть единой для всех учителей данного предмета, работающих в школе инщщидуальной,</w:t>
      </w:r>
    </w:p>
    <w:p w:rsidR="00A25BC8" w:rsidRPr="003F230E" w:rsidRDefault="00CA0761" w:rsidP="00A25BC8">
      <w:pPr>
        <w:ind w:left="9" w:right="9"/>
        <w:rPr>
          <w:sz w:val="22"/>
        </w:rPr>
      </w:pPr>
      <w:r w:rsidRPr="003F230E">
        <w:rPr>
          <w:sz w:val="22"/>
        </w:rPr>
        <w:t xml:space="preserve">Порядок утверждения рабочей программы в </w:t>
      </w:r>
      <w:r w:rsidR="00A25BC8" w:rsidRPr="003F230E">
        <w:rPr>
          <w:sz w:val="22"/>
        </w:rPr>
        <w:t xml:space="preserve"> МКОУ «2-Цовкринская СОШ»</w:t>
      </w:r>
    </w:p>
    <w:p w:rsidR="00A57DA8" w:rsidRPr="003F230E" w:rsidRDefault="00A25BC8">
      <w:pPr>
        <w:numPr>
          <w:ilvl w:val="1"/>
          <w:numId w:val="9"/>
        </w:numPr>
        <w:ind w:right="9"/>
        <w:rPr>
          <w:sz w:val="22"/>
        </w:rPr>
      </w:pPr>
      <w:r w:rsidRPr="003F230E">
        <w:rPr>
          <w:sz w:val="22"/>
        </w:rPr>
        <w:t xml:space="preserve"> </w:t>
      </w:r>
      <w:r w:rsidR="00CA0761" w:rsidRPr="003F230E">
        <w:rPr>
          <w:sz w:val="22"/>
        </w:rPr>
        <w:t>прещолагает следующие этапы:</w:t>
      </w:r>
    </w:p>
    <w:p w:rsidR="00A25BC8" w:rsidRPr="003F230E" w:rsidRDefault="00CA0761" w:rsidP="00A25BC8">
      <w:pPr>
        <w:ind w:left="9" w:right="9"/>
        <w:rPr>
          <w:sz w:val="22"/>
        </w:rPr>
      </w:pPr>
      <w:r w:rsidRPr="003F230E">
        <w:rPr>
          <w:sz w:val="22"/>
        </w:rPr>
        <w:t>4,2, 1, Рабочая программа утверждается в срок до 1 сентября нового учебного года на основании решения коллегиального органа педагогического совета, закрепленного приказом по</w:t>
      </w:r>
      <w:r w:rsidR="00A25BC8" w:rsidRPr="003F230E">
        <w:rPr>
          <w:sz w:val="22"/>
        </w:rPr>
        <w:t xml:space="preserve"> МКОУ «2-Цовкринская СОШ»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 xml:space="preserve"> </w:t>
      </w:r>
      <w:r w:rsidR="00A25BC8" w:rsidRPr="003F230E">
        <w:rPr>
          <w:sz w:val="22"/>
        </w:rPr>
        <w:t xml:space="preserve"> </w:t>
      </w:r>
      <w:r w:rsidRPr="003F230E">
        <w:rPr>
          <w:sz w:val="22"/>
        </w:rPr>
        <w:t>”06 утверждении рабочих программ учебных курсов, предметов, дисциплин (модулей) и дополнительных образовательных программ на 20 / уч. г.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>4.2.2- Утверждение рабочей программы предполагает следующий порядок:</w:t>
      </w:r>
    </w:p>
    <w:p w:rsidR="00A57DA8" w:rsidRPr="003F230E" w:rsidRDefault="00CA0761">
      <w:pPr>
        <w:ind w:left="9" w:right="9" w:firstLine="691"/>
        <w:rPr>
          <w:sz w:val="22"/>
        </w:rPr>
      </w:pPr>
      <w:r w:rsidRPr="003F230E">
        <w:rPr>
          <w:sz w:val="22"/>
        </w:rPr>
        <w:t>рабочая(ие) программа(ы) после педагогической экспертизы на предмет технических и содержательных требований, лицами, имеющими соответствующие полномочия, обсуждается и рассматривается на заседа</w:t>
      </w:r>
      <w:r w:rsidRPr="003F230E">
        <w:rPr>
          <w:sz w:val="22"/>
          <w:u w:val="single" w:color="000000"/>
        </w:rPr>
        <w:t>нии</w:t>
      </w:r>
      <w:r w:rsidRPr="003F230E">
        <w:rPr>
          <w:sz w:val="22"/>
        </w:rPr>
        <w:t xml:space="preserve"> МО. По итогам принимается решение, которое протоколируется; по каждому МО готовится обобщенная </w:t>
      </w:r>
      <w:r w:rsidRPr="003F230E">
        <w:rPr>
          <w:noProof/>
          <w:sz w:val="22"/>
        </w:rPr>
        <w:drawing>
          <wp:inline distT="0" distB="0" distL="0" distR="0" wp14:anchorId="43BA8224" wp14:editId="651F7804">
            <wp:extent cx="3048" cy="91466"/>
            <wp:effectExtent l="0" t="0" r="0" b="0"/>
            <wp:docPr id="32740" name="Picture 3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0" name="Picture 32740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информационная справка, которая сдается в срок до 20 </w:t>
      </w:r>
      <w:r w:rsidRPr="003F230E">
        <w:rPr>
          <w:sz w:val="22"/>
        </w:rPr>
        <w:lastRenderedPageBreak/>
        <w:t xml:space="preserve">августа заместителю директора по УВР; </w:t>
      </w:r>
      <w:r w:rsidRPr="003F230E">
        <w:rPr>
          <w:noProof/>
          <w:sz w:val="22"/>
        </w:rPr>
        <w:drawing>
          <wp:inline distT="0" distB="0" distL="0" distR="0" wp14:anchorId="6C5F6DC2" wp14:editId="24029221">
            <wp:extent cx="57912" cy="39635"/>
            <wp:effectExtent l="0" t="0" r="0" b="0"/>
            <wp:docPr id="32742" name="Picture 32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2" name="Picture 32742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рабочая(ие) программа(ы) после рассмотрения на заседании МО сдается на согласование заместителю руководителя иди методисту района, имеющему соответствующие полномочия, курирующему направление; </w:t>
      </w:r>
      <w:r w:rsidRPr="003F230E">
        <w:rPr>
          <w:noProof/>
          <w:sz w:val="22"/>
        </w:rPr>
        <w:drawing>
          <wp:inline distT="0" distB="0" distL="0" distR="0" wp14:anchorId="40AA84A3" wp14:editId="68AF3954">
            <wp:extent cx="3048" cy="6098"/>
            <wp:effectExtent l="0" t="0" r="0" b="0"/>
            <wp:docPr id="16962" name="Picture 16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" name="Picture 1696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5321BD61" wp14:editId="506B1E36">
            <wp:extent cx="45720" cy="51831"/>
            <wp:effectExtent l="0" t="0" r="0" b="0"/>
            <wp:docPr id="32744" name="Picture 32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4" name="Picture 32744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в случае, если имеет(ют) место модифицированные, авторские рабочие программы, </w:t>
      </w:r>
      <w:r w:rsidRPr="003F230E">
        <w:rPr>
          <w:noProof/>
          <w:sz w:val="22"/>
        </w:rPr>
        <w:drawing>
          <wp:inline distT="0" distB="0" distL="0" distR="0" wp14:anchorId="0C53E910" wp14:editId="0A20CE54">
            <wp:extent cx="9144" cy="36587"/>
            <wp:effectExtent l="0" t="0" r="0" b="0"/>
            <wp:docPr id="16966" name="Picture 16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" name="Picture 1696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10191B95" wp14:editId="2E43CE70">
            <wp:extent cx="3048" cy="12196"/>
            <wp:effectExtent l="0" t="0" r="0" b="0"/>
            <wp:docPr id="16967" name="Picture 16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" name="Picture 16967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то перед процедурой их утверждения проводятся необходимые мероприятия, которые регламентированы соответствующим положением по Комитету образования.</w:t>
      </w:r>
      <w:r w:rsidRPr="003F230E">
        <w:rPr>
          <w:noProof/>
          <w:sz w:val="22"/>
        </w:rPr>
        <w:drawing>
          <wp:inline distT="0" distB="0" distL="0" distR="0" wp14:anchorId="7B6C5E86" wp14:editId="07732D19">
            <wp:extent cx="3048" cy="12195"/>
            <wp:effectExtent l="0" t="0" r="0" b="0"/>
            <wp:docPr id="16968" name="Picture 1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" name="Picture 16968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3120B699" wp14:editId="4F09D383">
            <wp:extent cx="3048" cy="6098"/>
            <wp:effectExtent l="0" t="0" r="0" b="0"/>
            <wp:docPr id="16969" name="Picture 16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" name="Picture 16969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4,23. При несоответствии рабочей программы установленным требованиям настоящего </w:t>
      </w:r>
      <w:r w:rsidRPr="003F230E">
        <w:rPr>
          <w:noProof/>
          <w:sz w:val="22"/>
        </w:rPr>
        <w:drawing>
          <wp:inline distT="0" distB="0" distL="0" distR="0" wp14:anchorId="30603640" wp14:editId="760DFEAD">
            <wp:extent cx="9144" cy="24391"/>
            <wp:effectExtent l="0" t="0" r="0" b="0"/>
            <wp:docPr id="32746" name="Picture 32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6" name="Picture 32746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Положения руководитель образовательной организации или заместитель директора по </w:t>
      </w:r>
      <w:r w:rsidRPr="003F230E">
        <w:rPr>
          <w:noProof/>
          <w:sz w:val="22"/>
        </w:rPr>
        <w:drawing>
          <wp:inline distT="0" distB="0" distL="0" distR="0" wp14:anchorId="51ECC283" wp14:editId="02EF0D8F">
            <wp:extent cx="6097" cy="30489"/>
            <wp:effectExtent l="0" t="0" r="0" b="0"/>
            <wp:docPr id="32748" name="Picture 32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8" name="Picture 32748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УВР, имеющее соответствующие полномочия, выносит резолюцию о необходимости </w:t>
      </w:r>
      <w:r w:rsidRPr="003F230E">
        <w:rPr>
          <w:noProof/>
          <w:sz w:val="22"/>
        </w:rPr>
        <w:drawing>
          <wp:inline distT="0" distB="0" distL="0" distR="0" wp14:anchorId="2C3CEF0B" wp14:editId="38AB4C9E">
            <wp:extent cx="3048" cy="36587"/>
            <wp:effectExtent l="0" t="0" r="0" b="0"/>
            <wp:docPr id="32750" name="Picture 32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0" name="Picture 32750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доработки с указанием конкретного срока исполнения.</w:t>
      </w:r>
      <w:r w:rsidRPr="003F230E">
        <w:rPr>
          <w:noProof/>
          <w:sz w:val="22"/>
        </w:rPr>
        <w:drawing>
          <wp:inline distT="0" distB="0" distL="0" distR="0" wp14:anchorId="06E108F4" wp14:editId="022135C9">
            <wp:extent cx="12192" cy="21342"/>
            <wp:effectExtent l="0" t="0" r="0" b="0"/>
            <wp:docPr id="17288" name="Picture 17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" name="Picture 17288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BC8" w:rsidRPr="003F230E" w:rsidRDefault="00CA0761" w:rsidP="00A25BC8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39790959" wp14:editId="73686416">
            <wp:extent cx="3048" cy="6098"/>
            <wp:effectExtent l="0" t="0" r="0" b="0"/>
            <wp:docPr id="16978" name="Picture 16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" name="Picture 16978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4.3. Педагог, принятый на работу в </w:t>
      </w:r>
      <w:r w:rsidR="00A25BC8" w:rsidRPr="003F230E">
        <w:rPr>
          <w:sz w:val="22"/>
        </w:rPr>
        <w:t>МКОУ «2-Цовкринская СОШ»</w:t>
      </w:r>
    </w:p>
    <w:p w:rsidR="00A57DA8" w:rsidRPr="003F230E" w:rsidRDefault="00A25BC8">
      <w:pPr>
        <w:ind w:left="9" w:right="9"/>
        <w:rPr>
          <w:sz w:val="22"/>
        </w:rPr>
      </w:pPr>
      <w:r w:rsidRPr="003F230E">
        <w:rPr>
          <w:sz w:val="22"/>
        </w:rPr>
        <w:t xml:space="preserve"> </w:t>
      </w:r>
      <w:r w:rsidR="00CA0761" w:rsidRPr="003F230E">
        <w:rPr>
          <w:sz w:val="22"/>
        </w:rPr>
        <w:t xml:space="preserve">обязан продолжить обучение по </w:t>
      </w:r>
      <w:r w:rsidR="00CA0761" w:rsidRPr="003F230E">
        <w:rPr>
          <w:noProof/>
          <w:sz w:val="22"/>
        </w:rPr>
        <w:drawing>
          <wp:inline distT="0" distB="0" distL="0" distR="0" wp14:anchorId="6680E15C" wp14:editId="79526B7F">
            <wp:extent cx="3048" cy="9147"/>
            <wp:effectExtent l="0" t="0" r="0" b="0"/>
            <wp:docPr id="16977" name="Picture 16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" name="Picture 16977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>рабочей программе, утвержденной на соответствующий учебный год</w:t>
      </w:r>
      <w:r w:rsidR="00CA0761" w:rsidRPr="003F230E">
        <w:rPr>
          <w:noProof/>
          <w:sz w:val="22"/>
        </w:rPr>
        <w:drawing>
          <wp:inline distT="0" distB="0" distL="0" distR="0" wp14:anchorId="79ED7352" wp14:editId="256E0BC0">
            <wp:extent cx="48768" cy="42684"/>
            <wp:effectExtent l="0" t="0" r="0" b="0"/>
            <wp:docPr id="32752" name="Picture 32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2" name="Picture 32752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 xml:space="preserve">4.4, Порядок внесения изменений или дополнений в рабочую программу включает </w:t>
      </w:r>
      <w:r w:rsidRPr="003F230E">
        <w:rPr>
          <w:noProof/>
          <w:sz w:val="22"/>
        </w:rPr>
        <w:drawing>
          <wp:inline distT="0" distB="0" distL="0" distR="0" wp14:anchorId="1E0DA405" wp14:editId="0C5A12E9">
            <wp:extent cx="6097" cy="24391"/>
            <wp:effectExtent l="0" t="0" r="0" b="0"/>
            <wp:docPr id="16983" name="Picture 16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" name="Picture 16983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2C7DC2D1" wp14:editId="6FA7877E">
            <wp:extent cx="3048" cy="51831"/>
            <wp:effectExtent l="0" t="0" r="0" b="0"/>
            <wp:docPr id="32754" name="Picture 32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4" name="Picture 32754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следующее: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anchor distT="0" distB="0" distL="114300" distR="114300" simplePos="0" relativeHeight="251660288" behindDoc="0" locked="0" layoutInCell="1" allowOverlap="0" wp14:anchorId="1D1D726C" wp14:editId="0DBB65AA">
            <wp:simplePos x="0" y="0"/>
            <wp:positionH relativeFrom="page">
              <wp:posOffset>6995160</wp:posOffset>
            </wp:positionH>
            <wp:positionV relativeFrom="page">
              <wp:posOffset>10024682</wp:posOffset>
            </wp:positionV>
            <wp:extent cx="3049" cy="3049"/>
            <wp:effectExtent l="0" t="0" r="0" b="0"/>
            <wp:wrapTopAndBottom/>
            <wp:docPr id="17034" name="Picture 17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" name="Picture 17034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230E">
        <w:rPr>
          <w:noProof/>
          <w:sz w:val="22"/>
        </w:rPr>
        <w:drawing>
          <wp:inline distT="0" distB="0" distL="0" distR="0" wp14:anchorId="20E7E35E" wp14:editId="7B0A3EAC">
            <wp:extent cx="3048" cy="48782"/>
            <wp:effectExtent l="0" t="0" r="0" b="0"/>
            <wp:docPr id="32756" name="Picture 3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6" name="Picture 32756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43,1. Основанием для внесения изменений или дополнений может быть: </w:t>
      </w:r>
      <w:r w:rsidRPr="003F230E">
        <w:rPr>
          <w:noProof/>
          <w:sz w:val="22"/>
        </w:rPr>
        <w:drawing>
          <wp:inline distT="0" distB="0" distL="0" distR="0" wp14:anchorId="2DFD5974" wp14:editId="6B5D91BA">
            <wp:extent cx="67056" cy="45732"/>
            <wp:effectExtent l="0" t="0" r="0" b="0"/>
            <wp:docPr id="32758" name="Picture 3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8" name="Picture 32758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невыполнение программного материала; </w:t>
      </w:r>
      <w:r w:rsidRPr="003F230E">
        <w:rPr>
          <w:noProof/>
          <w:sz w:val="22"/>
        </w:rPr>
        <w:drawing>
          <wp:inline distT="0" distB="0" distL="0" distR="0" wp14:anchorId="6C214A9A" wp14:editId="5437F22D">
            <wp:extent cx="9144" cy="82320"/>
            <wp:effectExtent l="0" t="0" r="0" b="0"/>
            <wp:docPr id="32760" name="Picture 3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0" name="Picture 32760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564AB23F" wp14:editId="0AA4F362">
            <wp:extent cx="67056" cy="51831"/>
            <wp:effectExtent l="0" t="0" r="0" b="0"/>
            <wp:docPr id="32762" name="Picture 3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2" name="Picture 32762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непредвиденные пропуски уроков, занятий, вызванных уважительной причиной; </w:t>
      </w:r>
      <w:r w:rsidRPr="003F230E">
        <w:rPr>
          <w:noProof/>
          <w:sz w:val="22"/>
        </w:rPr>
        <w:drawing>
          <wp:inline distT="0" distB="0" distL="0" distR="0" wp14:anchorId="049CF8DC" wp14:editId="1503BB02">
            <wp:extent cx="9144" cy="15244"/>
            <wp:effectExtent l="0" t="0" r="0" b="0"/>
            <wp:docPr id="17000" name="Picture 17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0" name="Picture 17000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4,32. Все изменения или дополнения, вносимые педагогом в рабочуто(ие) программу(ы) В </w:t>
      </w:r>
      <w:r w:rsidRPr="003F230E">
        <w:rPr>
          <w:noProof/>
          <w:sz w:val="22"/>
        </w:rPr>
        <w:drawing>
          <wp:inline distT="0" distB="0" distL="0" distR="0" wp14:anchorId="1396A5E3" wp14:editId="1566A5A6">
            <wp:extent cx="9144" cy="6098"/>
            <wp:effectExtent l="0" t="0" r="0" b="0"/>
            <wp:docPr id="17001" name="Picture 17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" name="Picture 17001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течение учебного года, должны быть согласованы с заместителем руководителя, </w:t>
      </w:r>
      <w:r w:rsidRPr="003F230E">
        <w:rPr>
          <w:noProof/>
          <w:sz w:val="22"/>
        </w:rPr>
        <w:drawing>
          <wp:inline distT="0" distB="0" distL="0" distR="0" wp14:anchorId="6EB00762" wp14:editId="72182E37">
            <wp:extent cx="9144" cy="24391"/>
            <wp:effectExtent l="0" t="0" r="0" b="0"/>
            <wp:docPr id="32764" name="Picture 32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4" name="Picture 32764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курирующим данное направление, пройти соответствующие процедуры, </w:t>
      </w:r>
      <w:r w:rsidRPr="003F230E">
        <w:rPr>
          <w:noProof/>
          <w:sz w:val="22"/>
        </w:rPr>
        <w:drawing>
          <wp:inline distT="0" distB="0" distL="0" distR="0" wp14:anchorId="6295F952" wp14:editId="2E8A96FB">
            <wp:extent cx="9144" cy="36587"/>
            <wp:effectExtent l="0" t="0" r="0" b="0"/>
            <wp:docPr id="32766" name="Picture 32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6" name="Picture 32766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предусмотренные настоящим Положением и быть закреплены приказом по </w:t>
      </w:r>
      <w:r w:rsidRPr="003F230E">
        <w:rPr>
          <w:noProof/>
          <w:sz w:val="22"/>
        </w:rPr>
        <w:drawing>
          <wp:inline distT="0" distB="0" distL="0" distR="0" wp14:anchorId="16441A49" wp14:editId="4DB12F05">
            <wp:extent cx="3048" cy="9147"/>
            <wp:effectExtent l="0" t="0" r="0" b="0"/>
            <wp:docPr id="17006" name="Picture 17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" name="Picture 17006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образовательной организации ”О коррекции рабочих программ учебных предметов, курсов, дисциплин (модулей) и дополнительных образовательных программ на 20 / </w:t>
      </w:r>
      <w:r w:rsidRPr="003F230E">
        <w:rPr>
          <w:noProof/>
          <w:sz w:val="22"/>
        </w:rPr>
        <w:drawing>
          <wp:inline distT="0" distB="0" distL="0" distR="0" wp14:anchorId="168F854F" wp14:editId="1AF9DA21">
            <wp:extent cx="161544" cy="18293"/>
            <wp:effectExtent l="0" t="0" r="0" b="0"/>
            <wp:docPr id="17009" name="Picture 17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" name="Picture 17009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уч. г. ”</w:t>
      </w:r>
      <w:r w:rsidRPr="003F230E">
        <w:rPr>
          <w:noProof/>
          <w:sz w:val="22"/>
        </w:rPr>
        <w:drawing>
          <wp:inline distT="0" distB="0" distL="0" distR="0" wp14:anchorId="243448B8" wp14:editId="04D67225">
            <wp:extent cx="18288" cy="21342"/>
            <wp:effectExtent l="0" t="0" r="0" b="0"/>
            <wp:docPr id="17010" name="Picture 17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0" name="Picture 17010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spacing w:after="210"/>
        <w:ind w:left="9" w:right="9"/>
        <w:rPr>
          <w:sz w:val="22"/>
        </w:rPr>
      </w:pPr>
      <w:r w:rsidRPr="003F230E">
        <w:rPr>
          <w:sz w:val="22"/>
        </w:rPr>
        <w:t xml:space="preserve">4.5. Рабочая(ие) программа(ы), разработанная(ые) в соответствии с настоящим Положением, ЯВЛЯЮТСЯ собственностью Государственного бюджетного </w:t>
      </w:r>
      <w:r w:rsidRPr="003F230E">
        <w:rPr>
          <w:noProof/>
          <w:sz w:val="22"/>
        </w:rPr>
        <w:drawing>
          <wp:inline distT="0" distB="0" distL="0" distR="0" wp14:anchorId="4F124576" wp14:editId="0AFFA327">
            <wp:extent cx="3048" cy="21342"/>
            <wp:effectExtent l="0" t="0" r="0" b="0"/>
            <wp:docPr id="17011" name="Picture 17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" name="Picture 1701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общеобразовательного учреждения средней общеобразовательной школы № 356 с углубленным изучением немецкого и английского языков Московского района Санкт</w:t>
      </w:r>
      <w:r w:rsidRPr="003F230E">
        <w:rPr>
          <w:noProof/>
          <w:sz w:val="22"/>
        </w:rPr>
        <w:drawing>
          <wp:inline distT="0" distB="0" distL="0" distR="0" wp14:anchorId="08FF1DB0" wp14:editId="3E229EF6">
            <wp:extent cx="9144" cy="9146"/>
            <wp:effectExtent l="0" t="0" r="0" b="0"/>
            <wp:docPr id="17012" name="Picture 17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" name="Picture 17012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Петербурга .</w:t>
      </w:r>
      <w:r w:rsidRPr="003F230E">
        <w:rPr>
          <w:noProof/>
          <w:sz w:val="22"/>
        </w:rPr>
        <w:drawing>
          <wp:inline distT="0" distB="0" distL="0" distR="0" wp14:anchorId="6A8DC090" wp14:editId="5B2141C8">
            <wp:extent cx="3048" cy="12195"/>
            <wp:effectExtent l="0" t="0" r="0" b="0"/>
            <wp:docPr id="32770" name="Picture 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3277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numPr>
          <w:ilvl w:val="0"/>
          <w:numId w:val="10"/>
        </w:numPr>
        <w:spacing w:after="0" w:line="259" w:lineRule="auto"/>
        <w:ind w:hanging="245"/>
        <w:jc w:val="left"/>
        <w:rPr>
          <w:sz w:val="22"/>
        </w:rPr>
      </w:pPr>
      <w:r w:rsidRPr="003F230E">
        <w:t>Оформление, размещение и хранение рабочей программы</w:t>
      </w:r>
      <w:r w:rsidRPr="003F230E">
        <w:rPr>
          <w:noProof/>
          <w:sz w:val="22"/>
        </w:rPr>
        <w:drawing>
          <wp:inline distT="0" distB="0" distL="0" distR="0" wp14:anchorId="28F9185E" wp14:editId="77288C56">
            <wp:extent cx="3048" cy="70124"/>
            <wp:effectExtent l="0" t="0" r="0" b="0"/>
            <wp:docPr id="32772" name="Picture 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3277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numPr>
          <w:ilvl w:val="1"/>
          <w:numId w:val="10"/>
        </w:numPr>
        <w:ind w:right="9"/>
        <w:rPr>
          <w:sz w:val="22"/>
        </w:rPr>
      </w:pPr>
      <w:r w:rsidRPr="003F230E">
        <w:rPr>
          <w:sz w:val="22"/>
        </w:rPr>
        <w:t xml:space="preserve">Рабочая программа оформляется в электронном виде в формате, предназначенном для </w:t>
      </w:r>
      <w:r w:rsidRPr="003F230E">
        <w:rPr>
          <w:noProof/>
          <w:sz w:val="22"/>
        </w:rPr>
        <w:drawing>
          <wp:inline distT="0" distB="0" distL="0" distR="0" wp14:anchorId="5AAC39FB" wp14:editId="1C392608">
            <wp:extent cx="9144" cy="9147"/>
            <wp:effectExtent l="0" t="0" r="0" b="0"/>
            <wp:docPr id="17017" name="Picture 17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" name="Picture 17017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печати на на листах формата А4, в 2-х экземплярах: один экземпляр хранится на электронном Носителе в МО, при необходимости все рабочие программы МО сдаются заместителю руководителя образовательной организации, курирующему направление, второй экземпляр файла остается у педагога.</w:t>
      </w:r>
    </w:p>
    <w:p w:rsidR="00A57DA8" w:rsidRPr="003F230E" w:rsidRDefault="00CA0761">
      <w:pPr>
        <w:numPr>
          <w:ilvl w:val="1"/>
          <w:numId w:val="10"/>
        </w:numPr>
        <w:ind w:right="9"/>
        <w:rPr>
          <w:sz w:val="22"/>
        </w:rPr>
      </w:pPr>
      <w:r w:rsidRPr="003F230E">
        <w:rPr>
          <w:sz w:val="22"/>
        </w:rPr>
        <w:t>Технические требования к оформлению рабочей программы: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11CF287A" wp14:editId="53509A0D">
            <wp:extent cx="45720" cy="48782"/>
            <wp:effectExtent l="0" t="0" r="0" b="0"/>
            <wp:docPr id="17018" name="Picture 17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" name="Picture 17018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 текст набирается в текстовом редакторе Word шрифтом Times New Roman, размер шрифта составляет 12—14 пт, межстрочный интервал 1 Д 5, переносы в тексте не ставятся. выравнивание по щирине, абзац 1,25 см, поля со всех сторон 2 см; центровка заголовков и абзацы в тексте выполняются при помощи средств Word, вид - книжный. Таблицы вставляютс</w:t>
      </w:r>
      <w:r w:rsidRPr="003F230E">
        <w:rPr>
          <w:sz w:val="22"/>
          <w:vertAlign w:val="superscript"/>
        </w:rPr>
        <w:t>з</w:t>
      </w:r>
      <w:r w:rsidRPr="003F230E">
        <w:rPr>
          <w:sz w:val="22"/>
        </w:rPr>
        <w:t xml:space="preserve">я непосредственно в текст; </w:t>
      </w:r>
      <w:r w:rsidRPr="003F230E">
        <w:rPr>
          <w:noProof/>
          <w:sz w:val="22"/>
        </w:rPr>
        <w:drawing>
          <wp:inline distT="0" distB="0" distL="0" distR="0" wp14:anchorId="7EFE47F2" wp14:editId="7C1AFEEE">
            <wp:extent cx="9144" cy="24392"/>
            <wp:effectExtent l="0" t="0" r="0" b="0"/>
            <wp:docPr id="32774" name="Picture 32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4" name="Picture 32774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noProof/>
          <w:sz w:val="22"/>
        </w:rPr>
        <w:drawing>
          <wp:inline distT="0" distB="0" distL="0" distR="0" wp14:anchorId="133818FE" wp14:editId="6A239526">
            <wp:extent cx="42672" cy="39636"/>
            <wp:effectExtent l="0" t="0" r="0" b="0"/>
            <wp:docPr id="17021" name="Picture 17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" name="Picture 17021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 титульный лист считается первым, но не нумеруется, так же, как и листы приложения. На титульном листе указывается: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2D13C89D" wp14:editId="6B03FEFB">
            <wp:extent cx="6096" cy="12195"/>
            <wp:effectExtent l="0" t="0" r="0" b="0"/>
            <wp:docPr id="17022" name="Picture 1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" name="Picture 17022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- полное название образовательного учреждения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1BCF74CD" wp14:editId="00C08CE1">
            <wp:extent cx="9144" cy="36586"/>
            <wp:effectExtent l="0" t="0" r="0" b="0"/>
            <wp:docPr id="32776" name="Picture 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6" name="Picture 32776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- гриф ”принято ”, ”утверждено”;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694CC70A" wp14:editId="417CA8F8">
            <wp:extent cx="9144" cy="36587"/>
            <wp:effectExtent l="0" t="0" r="0" b="0"/>
            <wp:docPr id="32778" name="Picture 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8" name="Picture 32778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- название рабочей программы (предмет. курс и т. п.);</w:t>
      </w:r>
      <w:r w:rsidRPr="003F230E">
        <w:rPr>
          <w:noProof/>
          <w:sz w:val="22"/>
        </w:rPr>
        <w:drawing>
          <wp:inline distT="0" distB="0" distL="0" distR="0" wp14:anchorId="7FB8C620" wp14:editId="6E95BE9F">
            <wp:extent cx="3048" cy="24392"/>
            <wp:effectExtent l="0" t="0" r="0" b="0"/>
            <wp:docPr id="17027" name="Picture 17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" name="Picture 17027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A8" w:rsidRPr="003F230E" w:rsidRDefault="00CA0761">
      <w:pPr>
        <w:spacing w:after="0" w:line="226" w:lineRule="auto"/>
        <w:ind w:left="4" w:right="883" w:hanging="14"/>
        <w:jc w:val="left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5360D37B" wp14:editId="449DF97D">
            <wp:extent cx="6096" cy="12195"/>
            <wp:effectExtent l="0" t="0" r="0" b="0"/>
            <wp:docPr id="17028" name="Picture 1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" name="Picture 17028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- адресность (класс или уровень образования, или возраст обучающихся); </w:t>
      </w:r>
      <w:r w:rsidRPr="003F230E">
        <w:rPr>
          <w:noProof/>
          <w:sz w:val="22"/>
        </w:rPr>
        <w:drawing>
          <wp:inline distT="0" distB="0" distL="0" distR="0" wp14:anchorId="7A7B4455" wp14:editId="65F968FD">
            <wp:extent cx="64008" cy="24391"/>
            <wp:effectExtent l="0" t="0" r="0" b="0"/>
            <wp:docPr id="32780" name="Picture 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0" name="Picture 32780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сведения о составителе (Ф. И. О., должность, квалификационная категория); </w:t>
      </w:r>
      <w:r w:rsidRPr="003F230E">
        <w:rPr>
          <w:noProof/>
          <w:sz w:val="22"/>
        </w:rPr>
        <w:drawing>
          <wp:inline distT="0" distB="0" distL="0" distR="0" wp14:anchorId="6EC86D00" wp14:editId="1A0A8832">
            <wp:extent cx="3048" cy="97564"/>
            <wp:effectExtent l="0" t="0" r="0" b="0"/>
            <wp:docPr id="32782" name="Picture 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2" name="Picture 32782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- год составления рабочей программы;</w:t>
      </w:r>
    </w:p>
    <w:p w:rsidR="00A25BC8" w:rsidRPr="003F230E" w:rsidRDefault="00CA0761" w:rsidP="00A25BC8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anchor distT="0" distB="0" distL="114300" distR="114300" simplePos="0" relativeHeight="251661312" behindDoc="0" locked="0" layoutInCell="1" allowOverlap="0" wp14:anchorId="66805563" wp14:editId="6458A662">
            <wp:simplePos x="0" y="0"/>
            <wp:positionH relativeFrom="page">
              <wp:posOffset>6900673</wp:posOffset>
            </wp:positionH>
            <wp:positionV relativeFrom="page">
              <wp:posOffset>9991144</wp:posOffset>
            </wp:positionV>
            <wp:extent cx="6096" cy="9148"/>
            <wp:effectExtent l="0" t="0" r="0" b="0"/>
            <wp:wrapTopAndBottom/>
            <wp:docPr id="18357" name="Picture 18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" name="Picture 18357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230E">
        <w:rPr>
          <w:sz w:val="22"/>
        </w:rPr>
        <w:t xml:space="preserve">5.3, Рабочая(ие) программа(ы) размещается на официальном сайте </w:t>
      </w:r>
      <w:r w:rsidR="00A25BC8" w:rsidRPr="003F230E">
        <w:rPr>
          <w:sz w:val="22"/>
        </w:rPr>
        <w:t>МКОУ «2-Цовкринская СОШ»</w:t>
      </w:r>
    </w:p>
    <w:p w:rsidR="00A25BC8" w:rsidRPr="003F230E" w:rsidRDefault="00CA0761" w:rsidP="00A25BC8">
      <w:pPr>
        <w:ind w:left="9" w:right="9"/>
        <w:rPr>
          <w:sz w:val="22"/>
        </w:rPr>
      </w:pPr>
      <w:r w:rsidRPr="003F230E">
        <w:rPr>
          <w:noProof/>
          <w:sz w:val="22"/>
        </w:rPr>
        <w:drawing>
          <wp:inline distT="0" distB="0" distL="0" distR="0" wp14:anchorId="7AC090C4" wp14:editId="487EB8FF">
            <wp:extent cx="3048" cy="24391"/>
            <wp:effectExtent l="0" t="0" r="0" b="0"/>
            <wp:docPr id="32785" name="Picture 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5" name="Picture 32785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в порядке, установленном Положением о сайте </w:t>
      </w:r>
      <w:r w:rsidR="00A25BC8" w:rsidRPr="003F230E">
        <w:rPr>
          <w:sz w:val="22"/>
        </w:rPr>
        <w:t>МКОУ «2-Цовкринская СОШ»</w:t>
      </w:r>
    </w:p>
    <w:p w:rsidR="00A57DA8" w:rsidRPr="003F230E" w:rsidRDefault="00A25BC8">
      <w:pPr>
        <w:ind w:left="9" w:right="9"/>
        <w:rPr>
          <w:sz w:val="22"/>
        </w:rPr>
      </w:pPr>
      <w:r w:rsidRPr="003F230E">
        <w:rPr>
          <w:sz w:val="22"/>
        </w:rPr>
        <w:t xml:space="preserve"> </w:t>
      </w:r>
      <w:r w:rsidR="00CA0761" w:rsidRPr="003F230E">
        <w:rPr>
          <w:sz w:val="22"/>
        </w:rPr>
        <w:t xml:space="preserve">и обновлении </w:t>
      </w:r>
      <w:r w:rsidR="00CA0761" w:rsidRPr="003F230E">
        <w:rPr>
          <w:noProof/>
          <w:sz w:val="22"/>
        </w:rPr>
        <w:drawing>
          <wp:inline distT="0" distB="0" distL="0" distR="0" wp14:anchorId="4363BF1F" wp14:editId="64A7D1C4">
            <wp:extent cx="3048" cy="3049"/>
            <wp:effectExtent l="0" t="0" r="0" b="0"/>
            <wp:docPr id="18352" name="Picture 18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" name="Picture 18352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761" w:rsidRPr="003F230E">
        <w:rPr>
          <w:sz w:val="22"/>
        </w:rPr>
        <w:t>информации об образовательной организации.</w:t>
      </w:r>
    </w:p>
    <w:p w:rsidR="00A57DA8" w:rsidRPr="003F230E" w:rsidRDefault="00CA0761">
      <w:pPr>
        <w:ind w:left="9" w:right="9"/>
        <w:rPr>
          <w:sz w:val="22"/>
        </w:rPr>
      </w:pPr>
      <w:r w:rsidRPr="003F230E">
        <w:rPr>
          <w:sz w:val="22"/>
        </w:rPr>
        <w:t xml:space="preserve">5.4, Рабочая программа является обязательной частью учебно-методической </w:t>
      </w:r>
      <w:r w:rsidRPr="003F230E">
        <w:rPr>
          <w:noProof/>
          <w:sz w:val="22"/>
        </w:rPr>
        <w:drawing>
          <wp:inline distT="0" distB="0" distL="0" distR="0" wp14:anchorId="6A4CABC0" wp14:editId="1A65D765">
            <wp:extent cx="3048" cy="9147"/>
            <wp:effectExtent l="0" t="0" r="0" b="0"/>
            <wp:docPr id="18353" name="Picture 18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" name="Picture 18353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документации образовательной программы и хранится на электронном носителе в </w:t>
      </w:r>
      <w:r w:rsidRPr="003F230E">
        <w:rPr>
          <w:noProof/>
          <w:sz w:val="22"/>
        </w:rPr>
        <w:drawing>
          <wp:inline distT="0" distB="0" distL="0" distR="0" wp14:anchorId="45309FAA" wp14:editId="756A201C">
            <wp:extent cx="6096" cy="3049"/>
            <wp:effectExtent l="0" t="0" r="0" b="0"/>
            <wp:docPr id="18354" name="Picture 18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" name="Picture 18354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 xml:space="preserve">кабинете заместителя директора по УВР в течение 1 года. Банк рабочих программ </w:t>
      </w:r>
      <w:r w:rsidRPr="003F230E">
        <w:rPr>
          <w:noProof/>
          <w:sz w:val="22"/>
        </w:rPr>
        <w:drawing>
          <wp:inline distT="0" distB="0" distL="0" distR="0" wp14:anchorId="71E0DE35" wp14:editId="5AB9925C">
            <wp:extent cx="3048" cy="9147"/>
            <wp:effectExtent l="0" t="0" r="0" b="0"/>
            <wp:docPr id="18355" name="Picture 18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" name="Picture 1835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30E">
        <w:rPr>
          <w:sz w:val="22"/>
        </w:rPr>
        <w:t>обновляется ежегодно.</w:t>
      </w:r>
      <w:r w:rsidRPr="003F230E">
        <w:rPr>
          <w:noProof/>
          <w:sz w:val="22"/>
        </w:rPr>
        <w:drawing>
          <wp:inline distT="0" distB="0" distL="0" distR="0" wp14:anchorId="7990B4FC" wp14:editId="3F7C2354">
            <wp:extent cx="3048" cy="9147"/>
            <wp:effectExtent l="0" t="0" r="0" b="0"/>
            <wp:docPr id="18356" name="Picture 18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" name="Picture 18356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DA8" w:rsidRPr="003F230E">
      <w:footerReference w:type="even" r:id="rId176"/>
      <w:footerReference w:type="default" r:id="rId177"/>
      <w:footerReference w:type="first" r:id="rId178"/>
      <w:pgSz w:w="11904" w:h="16834"/>
      <w:pgMar w:top="1232" w:right="845" w:bottom="1219" w:left="1651" w:header="72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07" w:rsidRDefault="00123507">
      <w:pPr>
        <w:spacing w:after="0" w:line="240" w:lineRule="auto"/>
      </w:pPr>
      <w:r>
        <w:separator/>
      </w:r>
    </w:p>
  </w:endnote>
  <w:endnote w:type="continuationSeparator" w:id="0">
    <w:p w:rsidR="00123507" w:rsidRDefault="0012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A8" w:rsidRDefault="00CA0761">
    <w:pPr>
      <w:spacing w:after="0" w:line="259" w:lineRule="auto"/>
      <w:ind w:right="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59F2" w:rsidRPr="006159F2">
      <w:rPr>
        <w:noProof/>
        <w:sz w:val="26"/>
      </w:rPr>
      <w:t>2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A8" w:rsidRDefault="00A57DA8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A8" w:rsidRDefault="00A57DA8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A8" w:rsidRDefault="00CA0761">
    <w:pPr>
      <w:spacing w:after="0" w:line="259" w:lineRule="auto"/>
      <w:ind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59F2" w:rsidRPr="006159F2">
      <w:rPr>
        <w:noProof/>
        <w:sz w:val="26"/>
      </w:rPr>
      <w:t>6</w:t>
    </w:r>
    <w:r>
      <w:rPr>
        <w:sz w:val="2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A8" w:rsidRDefault="00CA0761">
    <w:pPr>
      <w:spacing w:after="0" w:line="259" w:lineRule="auto"/>
      <w:ind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59F2" w:rsidRPr="006159F2">
      <w:rPr>
        <w:noProof/>
        <w:sz w:val="26"/>
      </w:rPr>
      <w:t>5</w:t>
    </w:r>
    <w:r>
      <w:rPr>
        <w:sz w:val="2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A8" w:rsidRDefault="00CA0761">
    <w:pPr>
      <w:spacing w:after="0" w:line="259" w:lineRule="auto"/>
      <w:ind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07" w:rsidRDefault="00123507">
      <w:pPr>
        <w:spacing w:after="0" w:line="240" w:lineRule="auto"/>
      </w:pPr>
      <w:r>
        <w:separator/>
      </w:r>
    </w:p>
  </w:footnote>
  <w:footnote w:type="continuationSeparator" w:id="0">
    <w:p w:rsidR="00123507" w:rsidRDefault="0012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15B"/>
    <w:multiLevelType w:val="multilevel"/>
    <w:tmpl w:val="D010A7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7587E"/>
    <w:multiLevelType w:val="hybridMultilevel"/>
    <w:tmpl w:val="61A8EA62"/>
    <w:lvl w:ilvl="0" w:tplc="421C8FE2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03E9B32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8E0352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8A83EA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E4EF4C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A86CBFC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F81D78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28C31AE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FF896E6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D40BA0"/>
    <w:multiLevelType w:val="hybridMultilevel"/>
    <w:tmpl w:val="572CCC26"/>
    <w:lvl w:ilvl="0" w:tplc="80223D82">
      <w:start w:val="1"/>
      <w:numFmt w:val="bullet"/>
      <w:lvlText w:val="•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4AF170">
      <w:start w:val="1"/>
      <w:numFmt w:val="bullet"/>
      <w:lvlText w:val="o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A87F4">
      <w:start w:val="1"/>
      <w:numFmt w:val="bullet"/>
      <w:lvlText w:val="▪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C6CD2C">
      <w:start w:val="1"/>
      <w:numFmt w:val="bullet"/>
      <w:lvlText w:val="•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0549C">
      <w:start w:val="1"/>
      <w:numFmt w:val="bullet"/>
      <w:lvlText w:val="o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B67300">
      <w:start w:val="1"/>
      <w:numFmt w:val="bullet"/>
      <w:lvlText w:val="▪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66D0A4">
      <w:start w:val="1"/>
      <w:numFmt w:val="bullet"/>
      <w:lvlText w:val="•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109102">
      <w:start w:val="1"/>
      <w:numFmt w:val="bullet"/>
      <w:lvlText w:val="o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2F8D8">
      <w:start w:val="1"/>
      <w:numFmt w:val="bullet"/>
      <w:lvlText w:val="▪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12EFE"/>
    <w:multiLevelType w:val="multilevel"/>
    <w:tmpl w:val="EDF429CC"/>
    <w:lvl w:ilvl="0">
      <w:start w:val="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C0064C"/>
    <w:multiLevelType w:val="multilevel"/>
    <w:tmpl w:val="82684C78"/>
    <w:lvl w:ilvl="0">
      <w:start w:val="1"/>
      <w:numFmt w:val="decimal"/>
      <w:lvlText w:val="%1.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5C597B"/>
    <w:multiLevelType w:val="multilevel"/>
    <w:tmpl w:val="1F14C5E0"/>
    <w:lvl w:ilvl="0">
      <w:start w:val="2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EF3DDD"/>
    <w:multiLevelType w:val="hybridMultilevel"/>
    <w:tmpl w:val="1E089082"/>
    <w:lvl w:ilvl="0" w:tplc="2DD22390">
      <w:start w:val="5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6E7768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D4A7F0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6098C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78BEE0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E095C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CC9B02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06B9D6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1AEA24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DE47B4"/>
    <w:multiLevelType w:val="multilevel"/>
    <w:tmpl w:val="FDA8B8B4"/>
    <w:lvl w:ilvl="0">
      <w:start w:val="1"/>
      <w:numFmt w:val="decimal"/>
      <w:lvlText w:val="%1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E71717"/>
    <w:multiLevelType w:val="multilevel"/>
    <w:tmpl w:val="E84083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9" w15:restartNumberingAfterBreak="0">
    <w:nsid w:val="671141D9"/>
    <w:multiLevelType w:val="hybridMultilevel"/>
    <w:tmpl w:val="C5025BA8"/>
    <w:lvl w:ilvl="0" w:tplc="A6C4303E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9A71A2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6AB348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7C85E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6D72A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744CE6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468FD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16B766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9AF2DA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5A6E77"/>
    <w:multiLevelType w:val="multilevel"/>
    <w:tmpl w:val="4C7C8FC2"/>
    <w:lvl w:ilvl="0">
      <w:start w:val="5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A8"/>
    <w:rsid w:val="00123507"/>
    <w:rsid w:val="001329D7"/>
    <w:rsid w:val="00292ADB"/>
    <w:rsid w:val="003F230E"/>
    <w:rsid w:val="006159F2"/>
    <w:rsid w:val="007530B0"/>
    <w:rsid w:val="007925C3"/>
    <w:rsid w:val="00A0427E"/>
    <w:rsid w:val="00A25BC8"/>
    <w:rsid w:val="00A263AE"/>
    <w:rsid w:val="00A57DA8"/>
    <w:rsid w:val="00CA0761"/>
    <w:rsid w:val="00E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992F"/>
  <w15:docId w15:val="{4758731D-FA7A-4E8E-97B3-0DA84C0E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48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73"/>
      <w:ind w:left="72" w:right="274"/>
      <w:outlineLvl w:val="0"/>
    </w:pPr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paragraph" w:styleId="a3">
    <w:name w:val="Normal (Web)"/>
    <w:basedOn w:val="a"/>
    <w:uiPriority w:val="99"/>
    <w:semiHidden/>
    <w:unhideWhenUsed/>
    <w:rsid w:val="007530B0"/>
    <w:pPr>
      <w:spacing w:after="348" w:line="266" w:lineRule="auto"/>
      <w:ind w:left="1766" w:right="1843" w:firstLine="0"/>
    </w:pPr>
    <w:rPr>
      <w:szCs w:val="24"/>
    </w:rPr>
  </w:style>
  <w:style w:type="paragraph" w:styleId="a4">
    <w:name w:val="List Paragraph"/>
    <w:basedOn w:val="a"/>
    <w:uiPriority w:val="34"/>
    <w:qFormat/>
    <w:rsid w:val="00292A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3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117" Type="http://schemas.openxmlformats.org/officeDocument/2006/relationships/image" Target="media/image111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7.jpg"/><Relationship Id="rId68" Type="http://schemas.openxmlformats.org/officeDocument/2006/relationships/image" Target="media/image62.jpg"/><Relationship Id="rId84" Type="http://schemas.openxmlformats.org/officeDocument/2006/relationships/image" Target="media/image78.jpg"/><Relationship Id="rId89" Type="http://schemas.openxmlformats.org/officeDocument/2006/relationships/image" Target="media/image83.jpg"/><Relationship Id="rId112" Type="http://schemas.openxmlformats.org/officeDocument/2006/relationships/image" Target="media/image106.jpg"/><Relationship Id="rId133" Type="http://schemas.openxmlformats.org/officeDocument/2006/relationships/image" Target="media/image124.jpg"/><Relationship Id="rId138" Type="http://schemas.openxmlformats.org/officeDocument/2006/relationships/image" Target="media/image129.jpg"/><Relationship Id="rId154" Type="http://schemas.openxmlformats.org/officeDocument/2006/relationships/image" Target="media/image145.jpg"/><Relationship Id="rId159" Type="http://schemas.openxmlformats.org/officeDocument/2006/relationships/image" Target="media/image150.jpg"/><Relationship Id="rId175" Type="http://schemas.openxmlformats.org/officeDocument/2006/relationships/image" Target="media/image166.jpg"/><Relationship Id="rId170" Type="http://schemas.openxmlformats.org/officeDocument/2006/relationships/image" Target="media/image161.jpg"/><Relationship Id="rId16" Type="http://schemas.openxmlformats.org/officeDocument/2006/relationships/image" Target="media/image10.jpg"/><Relationship Id="rId107" Type="http://schemas.openxmlformats.org/officeDocument/2006/relationships/image" Target="media/image101.jpg"/><Relationship Id="rId11" Type="http://schemas.openxmlformats.org/officeDocument/2006/relationships/image" Target="media/image5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74" Type="http://schemas.openxmlformats.org/officeDocument/2006/relationships/image" Target="media/image68.jpg"/><Relationship Id="rId79" Type="http://schemas.openxmlformats.org/officeDocument/2006/relationships/image" Target="media/image73.jpg"/><Relationship Id="rId102" Type="http://schemas.openxmlformats.org/officeDocument/2006/relationships/image" Target="media/image96.jpg"/><Relationship Id="rId123" Type="http://schemas.openxmlformats.org/officeDocument/2006/relationships/image" Target="media/image117.jpg"/><Relationship Id="rId128" Type="http://schemas.openxmlformats.org/officeDocument/2006/relationships/image" Target="media/image119.jpg"/><Relationship Id="rId144" Type="http://schemas.openxmlformats.org/officeDocument/2006/relationships/image" Target="media/image135.jpg"/><Relationship Id="rId149" Type="http://schemas.openxmlformats.org/officeDocument/2006/relationships/image" Target="media/image140.jpg"/><Relationship Id="rId5" Type="http://schemas.openxmlformats.org/officeDocument/2006/relationships/footnotes" Target="footnotes.xml"/><Relationship Id="rId90" Type="http://schemas.openxmlformats.org/officeDocument/2006/relationships/image" Target="media/image84.jpg"/><Relationship Id="rId95" Type="http://schemas.openxmlformats.org/officeDocument/2006/relationships/image" Target="media/image89.jpg"/><Relationship Id="rId160" Type="http://schemas.openxmlformats.org/officeDocument/2006/relationships/image" Target="media/image151.jpg"/><Relationship Id="rId165" Type="http://schemas.openxmlformats.org/officeDocument/2006/relationships/image" Target="media/image156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113" Type="http://schemas.openxmlformats.org/officeDocument/2006/relationships/image" Target="media/image107.jpg"/><Relationship Id="rId118" Type="http://schemas.openxmlformats.org/officeDocument/2006/relationships/image" Target="media/image112.jpg"/><Relationship Id="rId134" Type="http://schemas.openxmlformats.org/officeDocument/2006/relationships/image" Target="media/image125.jpg"/><Relationship Id="rId139" Type="http://schemas.openxmlformats.org/officeDocument/2006/relationships/image" Target="media/image130.jpg"/><Relationship Id="rId80" Type="http://schemas.openxmlformats.org/officeDocument/2006/relationships/image" Target="media/image74.jpg"/><Relationship Id="rId85" Type="http://schemas.openxmlformats.org/officeDocument/2006/relationships/image" Target="media/image79.jpg"/><Relationship Id="rId150" Type="http://schemas.openxmlformats.org/officeDocument/2006/relationships/image" Target="media/image141.jpg"/><Relationship Id="rId155" Type="http://schemas.openxmlformats.org/officeDocument/2006/relationships/image" Target="media/image146.jpg"/><Relationship Id="rId171" Type="http://schemas.openxmlformats.org/officeDocument/2006/relationships/image" Target="media/image162.jpg"/><Relationship Id="rId176" Type="http://schemas.openxmlformats.org/officeDocument/2006/relationships/footer" Target="footer4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59" Type="http://schemas.openxmlformats.org/officeDocument/2006/relationships/image" Target="media/image53.jpg"/><Relationship Id="rId103" Type="http://schemas.openxmlformats.org/officeDocument/2006/relationships/image" Target="media/image97.jpg"/><Relationship Id="rId108" Type="http://schemas.openxmlformats.org/officeDocument/2006/relationships/image" Target="media/image102.jpg"/><Relationship Id="rId124" Type="http://schemas.openxmlformats.org/officeDocument/2006/relationships/footer" Target="footer1.xml"/><Relationship Id="rId129" Type="http://schemas.openxmlformats.org/officeDocument/2006/relationships/image" Target="media/image120.jpg"/><Relationship Id="rId54" Type="http://schemas.openxmlformats.org/officeDocument/2006/relationships/image" Target="media/image48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91" Type="http://schemas.openxmlformats.org/officeDocument/2006/relationships/image" Target="media/image85.jpg"/><Relationship Id="rId96" Type="http://schemas.openxmlformats.org/officeDocument/2006/relationships/image" Target="media/image90.jpg"/><Relationship Id="rId140" Type="http://schemas.openxmlformats.org/officeDocument/2006/relationships/image" Target="media/image131.jpg"/><Relationship Id="rId145" Type="http://schemas.openxmlformats.org/officeDocument/2006/relationships/image" Target="media/image136.jpg"/><Relationship Id="rId161" Type="http://schemas.openxmlformats.org/officeDocument/2006/relationships/image" Target="media/image152.jpg"/><Relationship Id="rId166" Type="http://schemas.openxmlformats.org/officeDocument/2006/relationships/image" Target="media/image15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49" Type="http://schemas.openxmlformats.org/officeDocument/2006/relationships/image" Target="media/image43.jpg"/><Relationship Id="rId114" Type="http://schemas.openxmlformats.org/officeDocument/2006/relationships/image" Target="media/image108.jpg"/><Relationship Id="rId119" Type="http://schemas.openxmlformats.org/officeDocument/2006/relationships/image" Target="media/image113.jpg"/><Relationship Id="rId10" Type="http://schemas.openxmlformats.org/officeDocument/2006/relationships/image" Target="media/image4.jpe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73" Type="http://schemas.openxmlformats.org/officeDocument/2006/relationships/image" Target="media/image67.jpg"/><Relationship Id="rId78" Type="http://schemas.openxmlformats.org/officeDocument/2006/relationships/image" Target="media/image72.jpg"/><Relationship Id="rId81" Type="http://schemas.openxmlformats.org/officeDocument/2006/relationships/image" Target="media/image75.jpg"/><Relationship Id="rId86" Type="http://schemas.openxmlformats.org/officeDocument/2006/relationships/image" Target="media/image80.jpg"/><Relationship Id="rId94" Type="http://schemas.openxmlformats.org/officeDocument/2006/relationships/image" Target="media/image88.jpg"/><Relationship Id="rId99" Type="http://schemas.openxmlformats.org/officeDocument/2006/relationships/image" Target="media/image93.jpg"/><Relationship Id="rId101" Type="http://schemas.openxmlformats.org/officeDocument/2006/relationships/image" Target="media/image95.jpg"/><Relationship Id="rId122" Type="http://schemas.openxmlformats.org/officeDocument/2006/relationships/image" Target="media/image116.jpg"/><Relationship Id="rId130" Type="http://schemas.openxmlformats.org/officeDocument/2006/relationships/image" Target="media/image121.jpg"/><Relationship Id="rId135" Type="http://schemas.openxmlformats.org/officeDocument/2006/relationships/image" Target="media/image126.jpg"/><Relationship Id="rId143" Type="http://schemas.openxmlformats.org/officeDocument/2006/relationships/image" Target="media/image134.jpg"/><Relationship Id="rId148" Type="http://schemas.openxmlformats.org/officeDocument/2006/relationships/image" Target="media/image139.jpg"/><Relationship Id="rId151" Type="http://schemas.openxmlformats.org/officeDocument/2006/relationships/image" Target="media/image142.jpg"/><Relationship Id="rId156" Type="http://schemas.openxmlformats.org/officeDocument/2006/relationships/image" Target="media/image147.jpg"/><Relationship Id="rId164" Type="http://schemas.openxmlformats.org/officeDocument/2006/relationships/image" Target="media/image155.jpg"/><Relationship Id="rId169" Type="http://schemas.openxmlformats.org/officeDocument/2006/relationships/image" Target="media/image160.jpg"/><Relationship Id="rId177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72" Type="http://schemas.openxmlformats.org/officeDocument/2006/relationships/image" Target="media/image163.jpg"/><Relationship Id="rId180" Type="http://schemas.openxmlformats.org/officeDocument/2006/relationships/theme" Target="theme/theme1.xml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109" Type="http://schemas.openxmlformats.org/officeDocument/2006/relationships/image" Target="media/image10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image" Target="media/image70.jpg"/><Relationship Id="rId97" Type="http://schemas.openxmlformats.org/officeDocument/2006/relationships/image" Target="media/image91.jpg"/><Relationship Id="rId104" Type="http://schemas.openxmlformats.org/officeDocument/2006/relationships/image" Target="media/image98.jpg"/><Relationship Id="rId120" Type="http://schemas.openxmlformats.org/officeDocument/2006/relationships/image" Target="media/image114.jpg"/><Relationship Id="rId125" Type="http://schemas.openxmlformats.org/officeDocument/2006/relationships/footer" Target="footer2.xml"/><Relationship Id="rId141" Type="http://schemas.openxmlformats.org/officeDocument/2006/relationships/image" Target="media/image132.jpg"/><Relationship Id="rId146" Type="http://schemas.openxmlformats.org/officeDocument/2006/relationships/image" Target="media/image137.jpg"/><Relationship Id="rId167" Type="http://schemas.openxmlformats.org/officeDocument/2006/relationships/image" Target="media/image158.jpg"/><Relationship Id="rId7" Type="http://schemas.openxmlformats.org/officeDocument/2006/relationships/image" Target="media/image1.jpg"/><Relationship Id="rId71" Type="http://schemas.openxmlformats.org/officeDocument/2006/relationships/image" Target="media/image65.jpg"/><Relationship Id="rId92" Type="http://schemas.openxmlformats.org/officeDocument/2006/relationships/image" Target="media/image86.jpg"/><Relationship Id="rId162" Type="http://schemas.openxmlformats.org/officeDocument/2006/relationships/image" Target="media/image153.jpg"/><Relationship Id="rId2" Type="http://schemas.openxmlformats.org/officeDocument/2006/relationships/styles" Target="styles.xml"/><Relationship Id="rId29" Type="http://schemas.openxmlformats.org/officeDocument/2006/relationships/image" Target="media/image23.jpg"/><Relationship Id="rId24" Type="http://schemas.openxmlformats.org/officeDocument/2006/relationships/image" Target="media/image18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66" Type="http://schemas.openxmlformats.org/officeDocument/2006/relationships/image" Target="media/image60.jpg"/><Relationship Id="rId87" Type="http://schemas.openxmlformats.org/officeDocument/2006/relationships/image" Target="media/image81.jpg"/><Relationship Id="rId110" Type="http://schemas.openxmlformats.org/officeDocument/2006/relationships/image" Target="media/image104.jpg"/><Relationship Id="rId115" Type="http://schemas.openxmlformats.org/officeDocument/2006/relationships/image" Target="media/image109.jpg"/><Relationship Id="rId131" Type="http://schemas.openxmlformats.org/officeDocument/2006/relationships/image" Target="media/image122.jpg"/><Relationship Id="rId136" Type="http://schemas.openxmlformats.org/officeDocument/2006/relationships/image" Target="media/image127.jpg"/><Relationship Id="rId157" Type="http://schemas.openxmlformats.org/officeDocument/2006/relationships/image" Target="media/image148.jpg"/><Relationship Id="rId178" Type="http://schemas.openxmlformats.org/officeDocument/2006/relationships/footer" Target="footer6.xml"/><Relationship Id="rId61" Type="http://schemas.openxmlformats.org/officeDocument/2006/relationships/image" Target="media/image55.jpg"/><Relationship Id="rId82" Type="http://schemas.openxmlformats.org/officeDocument/2006/relationships/image" Target="media/image76.jpg"/><Relationship Id="rId152" Type="http://schemas.openxmlformats.org/officeDocument/2006/relationships/image" Target="media/image143.jpg"/><Relationship Id="rId173" Type="http://schemas.openxmlformats.org/officeDocument/2006/relationships/image" Target="media/image164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56" Type="http://schemas.openxmlformats.org/officeDocument/2006/relationships/image" Target="media/image50.jpg"/><Relationship Id="rId77" Type="http://schemas.openxmlformats.org/officeDocument/2006/relationships/image" Target="media/image71.jpg"/><Relationship Id="rId100" Type="http://schemas.openxmlformats.org/officeDocument/2006/relationships/image" Target="media/image94.jpg"/><Relationship Id="rId105" Type="http://schemas.openxmlformats.org/officeDocument/2006/relationships/image" Target="media/image99.jpg"/><Relationship Id="rId126" Type="http://schemas.openxmlformats.org/officeDocument/2006/relationships/footer" Target="footer3.xml"/><Relationship Id="rId147" Type="http://schemas.openxmlformats.org/officeDocument/2006/relationships/image" Target="media/image138.jpg"/><Relationship Id="rId168" Type="http://schemas.openxmlformats.org/officeDocument/2006/relationships/image" Target="media/image159.jpg"/><Relationship Id="rId8" Type="http://schemas.openxmlformats.org/officeDocument/2006/relationships/image" Target="media/image2.gif"/><Relationship Id="rId51" Type="http://schemas.openxmlformats.org/officeDocument/2006/relationships/image" Target="media/image45.jpg"/><Relationship Id="rId72" Type="http://schemas.openxmlformats.org/officeDocument/2006/relationships/image" Target="media/image66.jpg"/><Relationship Id="rId93" Type="http://schemas.openxmlformats.org/officeDocument/2006/relationships/image" Target="media/image87.jpg"/><Relationship Id="rId98" Type="http://schemas.openxmlformats.org/officeDocument/2006/relationships/image" Target="media/image92.jpg"/><Relationship Id="rId121" Type="http://schemas.openxmlformats.org/officeDocument/2006/relationships/image" Target="media/image115.jpg"/><Relationship Id="rId142" Type="http://schemas.openxmlformats.org/officeDocument/2006/relationships/image" Target="media/image133.jpg"/><Relationship Id="rId163" Type="http://schemas.openxmlformats.org/officeDocument/2006/relationships/image" Target="media/image154.jpg"/><Relationship Id="rId3" Type="http://schemas.openxmlformats.org/officeDocument/2006/relationships/settings" Target="settings.xml"/><Relationship Id="rId25" Type="http://schemas.openxmlformats.org/officeDocument/2006/relationships/image" Target="media/image19.jpg"/><Relationship Id="rId46" Type="http://schemas.openxmlformats.org/officeDocument/2006/relationships/image" Target="media/image40.jpg"/><Relationship Id="rId67" Type="http://schemas.openxmlformats.org/officeDocument/2006/relationships/image" Target="media/image61.jpg"/><Relationship Id="rId116" Type="http://schemas.openxmlformats.org/officeDocument/2006/relationships/image" Target="media/image110.jpg"/><Relationship Id="rId137" Type="http://schemas.openxmlformats.org/officeDocument/2006/relationships/image" Target="media/image128.jpg"/><Relationship Id="rId158" Type="http://schemas.openxmlformats.org/officeDocument/2006/relationships/image" Target="media/image149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62" Type="http://schemas.openxmlformats.org/officeDocument/2006/relationships/image" Target="media/image56.jpg"/><Relationship Id="rId83" Type="http://schemas.openxmlformats.org/officeDocument/2006/relationships/image" Target="media/image77.jpg"/><Relationship Id="rId88" Type="http://schemas.openxmlformats.org/officeDocument/2006/relationships/image" Target="media/image82.jpg"/><Relationship Id="rId111" Type="http://schemas.openxmlformats.org/officeDocument/2006/relationships/image" Target="media/image105.jpg"/><Relationship Id="rId132" Type="http://schemas.openxmlformats.org/officeDocument/2006/relationships/image" Target="media/image123.jpg"/><Relationship Id="rId153" Type="http://schemas.openxmlformats.org/officeDocument/2006/relationships/image" Target="media/image144.jpg"/><Relationship Id="rId174" Type="http://schemas.openxmlformats.org/officeDocument/2006/relationships/image" Target="media/image165.jpg"/><Relationship Id="rId179" Type="http://schemas.openxmlformats.org/officeDocument/2006/relationships/fontTable" Target="fontTable.xml"/><Relationship Id="rId15" Type="http://schemas.openxmlformats.org/officeDocument/2006/relationships/image" Target="media/image9.jpg"/><Relationship Id="rId36" Type="http://schemas.openxmlformats.org/officeDocument/2006/relationships/image" Target="media/image30.jpg"/><Relationship Id="rId57" Type="http://schemas.openxmlformats.org/officeDocument/2006/relationships/image" Target="media/image51.jpg"/><Relationship Id="rId106" Type="http://schemas.openxmlformats.org/officeDocument/2006/relationships/image" Target="media/image100.jpg"/><Relationship Id="rId127" Type="http://schemas.openxmlformats.org/officeDocument/2006/relationships/image" Target="media/image11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Абдулвагаб</dc:creator>
  <cp:keywords/>
  <cp:lastModifiedBy>Абдулвагаб</cp:lastModifiedBy>
  <cp:revision>7</cp:revision>
  <dcterms:created xsi:type="dcterms:W3CDTF">2021-08-26T08:16:00Z</dcterms:created>
  <dcterms:modified xsi:type="dcterms:W3CDTF">2021-08-27T08:36:00Z</dcterms:modified>
</cp:coreProperties>
</file>