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A6" w:rsidRDefault="00453C8F" w:rsidP="00453C8F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6985635" cy="9813487"/>
            <wp:effectExtent l="0" t="0" r="5715" b="0"/>
            <wp:docPr id="1" name="Рисунок 1" descr="F:\В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35" cy="981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71A6" w:rsidRDefault="0007042F">
      <w:pPr>
        <w:spacing w:after="31" w:line="259" w:lineRule="auto"/>
        <w:ind w:left="1645" w:firstLine="0"/>
        <w:jc w:val="left"/>
      </w:pPr>
      <w:r>
        <w:lastRenderedPageBreak/>
        <w:t xml:space="preserve"> </w:t>
      </w:r>
    </w:p>
    <w:p w:rsidR="000A71A6" w:rsidRDefault="0007042F">
      <w:pPr>
        <w:numPr>
          <w:ilvl w:val="0"/>
          <w:numId w:val="1"/>
        </w:numPr>
        <w:spacing w:after="0" w:line="270" w:lineRule="auto"/>
        <w:ind w:right="850" w:hanging="241"/>
        <w:jc w:val="center"/>
      </w:pPr>
      <w:r>
        <w:rPr>
          <w:b/>
        </w:rPr>
        <w:t>Договор об образовании</w:t>
      </w:r>
      <w:r>
        <w:t xml:space="preserve"> </w:t>
      </w:r>
    </w:p>
    <w:p w:rsidR="000A71A6" w:rsidRDefault="0007042F">
      <w:pPr>
        <w:spacing w:after="21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numPr>
          <w:ilvl w:val="1"/>
          <w:numId w:val="1"/>
        </w:numPr>
      </w:pPr>
      <w:r>
        <w:t xml:space="preserve">Изданию приказа о зачислении предшествует заключение договора об образовании.    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 </w:t>
      </w:r>
    </w:p>
    <w:p w:rsidR="000A71A6" w:rsidRDefault="0007042F">
      <w:pPr>
        <w:spacing w:after="3"/>
        <w:ind w:left="1640"/>
      </w:pPr>
      <w:r>
        <w:t xml:space="preserve">   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0A71A6" w:rsidRDefault="0007042F">
      <w:pPr>
        <w:spacing w:after="0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spacing w:after="31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numPr>
          <w:ilvl w:val="0"/>
          <w:numId w:val="1"/>
        </w:numPr>
        <w:spacing w:after="0" w:line="259" w:lineRule="auto"/>
        <w:ind w:right="850" w:hanging="241"/>
        <w:jc w:val="center"/>
      </w:pPr>
      <w:r>
        <w:rPr>
          <w:b/>
        </w:rPr>
        <w:t>Изменение образовательных отношений</w:t>
      </w:r>
      <w:r>
        <w:t xml:space="preserve"> </w:t>
      </w:r>
    </w:p>
    <w:p w:rsidR="000A71A6" w:rsidRDefault="0007042F">
      <w:pPr>
        <w:spacing w:after="21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numPr>
          <w:ilvl w:val="1"/>
          <w:numId w:val="1"/>
        </w:numPr>
      </w:pPr>
      <w: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    - переход с очной формы обучения на семейное образование и наоборот;    - перевод на обучение по другой дополнительной образовательной программе;    - иные случаи, предусмотренные нормативно-правовыми актами. </w:t>
      </w:r>
    </w:p>
    <w:p w:rsidR="000A71A6" w:rsidRDefault="0007042F">
      <w:pPr>
        <w:numPr>
          <w:ilvl w:val="1"/>
          <w:numId w:val="1"/>
        </w:numPr>
      </w:pPr>
      <w:r>
        <w:t xml:space="preserve">Основанием для изменения образовательных отношений является приказ директора  образовательного учреждения.  </w:t>
      </w:r>
    </w:p>
    <w:p w:rsidR="000A71A6" w:rsidRDefault="0007042F">
      <w:pPr>
        <w:spacing w:after="0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spacing w:after="32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numPr>
          <w:ilvl w:val="0"/>
          <w:numId w:val="1"/>
        </w:numPr>
        <w:spacing w:after="0" w:line="259" w:lineRule="auto"/>
        <w:ind w:right="850" w:hanging="241"/>
        <w:jc w:val="center"/>
      </w:pPr>
      <w:r>
        <w:rPr>
          <w:b/>
        </w:rPr>
        <w:t>Прекращение образовательных отношений</w:t>
      </w:r>
      <w:r>
        <w:t xml:space="preserve"> </w:t>
      </w:r>
    </w:p>
    <w:p w:rsidR="000A71A6" w:rsidRDefault="0007042F">
      <w:pPr>
        <w:spacing w:after="23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numPr>
          <w:ilvl w:val="1"/>
          <w:numId w:val="1"/>
        </w:numPr>
      </w:pPr>
      <w:r>
        <w:t xml:space="preserve">Образовательные отношения прекращаются в связи с отчислением обучающегося из организации, осуществляющей образовательную деятельность: </w:t>
      </w:r>
    </w:p>
    <w:p w:rsidR="000A71A6" w:rsidRDefault="0007042F">
      <w:pPr>
        <w:numPr>
          <w:ilvl w:val="0"/>
          <w:numId w:val="2"/>
        </w:numPr>
        <w:ind w:hanging="141"/>
      </w:pPr>
      <w:r>
        <w:t xml:space="preserve">в связи с получением образования (завершением обучения); </w:t>
      </w:r>
    </w:p>
    <w:p w:rsidR="000A71A6" w:rsidRDefault="0007042F">
      <w:pPr>
        <w:numPr>
          <w:ilvl w:val="0"/>
          <w:numId w:val="2"/>
        </w:numPr>
        <w:ind w:hanging="141"/>
      </w:pPr>
      <w:r>
        <w:t xml:space="preserve">досрочно по основаниям, установленным законодательством об образовании. </w:t>
      </w:r>
    </w:p>
    <w:p w:rsidR="000A71A6" w:rsidRDefault="0007042F">
      <w:pPr>
        <w:ind w:left="1640"/>
      </w:pPr>
      <w:r>
        <w:t xml:space="preserve">   5.2. Образовательные отношения могут быть прекращены досрочно в следующих случаях: </w:t>
      </w:r>
    </w:p>
    <w:p w:rsidR="000A71A6" w:rsidRDefault="0007042F">
      <w:pPr>
        <w:numPr>
          <w:ilvl w:val="2"/>
          <w:numId w:val="3"/>
        </w:numPr>
      </w:pPr>
      <w:r>
        <w:t xml:space="preserve"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</w:t>
      </w:r>
    </w:p>
    <w:p w:rsidR="000A71A6" w:rsidRDefault="0007042F">
      <w:pPr>
        <w:numPr>
          <w:ilvl w:val="2"/>
          <w:numId w:val="3"/>
        </w:numPr>
      </w:pPr>
      <w:r>
        <w:t xml:space="preserve"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 </w:t>
      </w:r>
    </w:p>
    <w:p w:rsidR="000A71A6" w:rsidRDefault="0007042F">
      <w:pPr>
        <w:numPr>
          <w:ilvl w:val="2"/>
          <w:numId w:val="3"/>
        </w:numPr>
      </w:pPr>
      <w:r>
        <w:t xml:space="preserve">по обстоятельствам, не зависящим от воли  обучающегося (родителей (законных представителей) несовершеннолетнего обучающегося) и организации, осуществляющей </w:t>
      </w:r>
      <w:r>
        <w:lastRenderedPageBreak/>
        <w:t xml:space="preserve">образовательную деятельность, в том числе, в случае ликвидации организации, осуществляющей образовательную деятельность. </w:t>
      </w:r>
    </w:p>
    <w:p w:rsidR="000A71A6" w:rsidRDefault="0007042F">
      <w:pPr>
        <w:numPr>
          <w:ilvl w:val="1"/>
          <w:numId w:val="4"/>
        </w:numPr>
      </w:pPr>
      <w:r>
        <w:t xml:space="preserve"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 осуществляющей образовательную деятельность. </w:t>
      </w:r>
    </w:p>
    <w:p w:rsidR="000A71A6" w:rsidRDefault="0007042F">
      <w:pPr>
        <w:numPr>
          <w:ilvl w:val="1"/>
          <w:numId w:val="4"/>
        </w:numPr>
      </w:pPr>
      <w:r>
        <w:t xml:space="preserve">Основанием для прекращения образовательных отношений является приказ об отчислении обучающегося из образовательной организации. </w:t>
      </w:r>
    </w:p>
    <w:p w:rsidR="000A71A6" w:rsidRDefault="0007042F">
      <w:pPr>
        <w:ind w:left="1640"/>
      </w:pPr>
      <w:r>
        <w:t xml:space="preserve">  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</w:t>
      </w:r>
    </w:p>
    <w:p w:rsidR="000A71A6" w:rsidRDefault="0007042F">
      <w:pPr>
        <w:numPr>
          <w:ilvl w:val="1"/>
          <w:numId w:val="4"/>
        </w:numPr>
      </w:pPr>
      <w:r>
        <w:t xml:space="preserve">При досрочном прекращении образовательных отношений организацией,  осуществляющей образовательную деятельность, в трехдневный срок после издания распорядительного </w:t>
      </w:r>
      <w:proofErr w:type="gramStart"/>
      <w:r>
        <w:t>акта</w:t>
      </w:r>
      <w:proofErr w:type="gramEnd"/>
      <w: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 </w:t>
      </w:r>
    </w:p>
    <w:p w:rsidR="000A71A6" w:rsidRDefault="0007042F">
      <w:pPr>
        <w:numPr>
          <w:ilvl w:val="1"/>
          <w:numId w:val="4"/>
        </w:numPr>
      </w:pPr>
      <w:proofErr w:type="gramStart"/>
      <w: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 осуществляющие образовательную деятельность, и исполнить иные обязательства, предусмотренные договором об образовании. </w:t>
      </w:r>
      <w:proofErr w:type="gramEnd"/>
    </w:p>
    <w:p w:rsidR="000A71A6" w:rsidRDefault="0007042F">
      <w:pPr>
        <w:ind w:left="1640"/>
      </w:pPr>
      <w:r>
        <w:t xml:space="preserve">   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 </w:t>
      </w:r>
    </w:p>
    <w:p w:rsidR="000A71A6" w:rsidRDefault="0007042F">
      <w:pPr>
        <w:spacing w:after="3"/>
        <w:ind w:left="1640"/>
      </w:pPr>
      <w:r>
        <w:t xml:space="preserve">  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0A71A6" w:rsidRDefault="0007042F">
      <w:pPr>
        <w:spacing w:after="0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spacing w:after="0" w:line="259" w:lineRule="auto"/>
        <w:ind w:left="1645" w:firstLine="0"/>
        <w:jc w:val="left"/>
      </w:pPr>
      <w:r>
        <w:t xml:space="preserve"> </w:t>
      </w:r>
    </w:p>
    <w:p w:rsidR="000A71A6" w:rsidRDefault="0007042F">
      <w:pPr>
        <w:spacing w:after="8814" w:line="259" w:lineRule="auto"/>
        <w:ind w:left="1645" w:firstLine="0"/>
        <w:jc w:val="left"/>
      </w:pPr>
      <w:r>
        <w:t xml:space="preserve"> </w:t>
      </w:r>
    </w:p>
    <w:p w:rsidR="000A71A6" w:rsidRPr="0007042F" w:rsidRDefault="00453C8F">
      <w:pPr>
        <w:spacing w:after="0" w:line="259" w:lineRule="auto"/>
        <w:ind w:left="0" w:firstLine="0"/>
        <w:jc w:val="left"/>
        <w:rPr>
          <w:lang w:val="en-US"/>
        </w:rPr>
      </w:pPr>
      <w:hyperlink r:id="rId7">
        <w:r w:rsidR="0007042F" w:rsidRPr="0007042F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0A71A6" w:rsidRPr="0007042F">
      <w:pgSz w:w="11906" w:h="16837"/>
      <w:pgMar w:top="1182" w:right="848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37AE0"/>
    <w:multiLevelType w:val="hybridMultilevel"/>
    <w:tmpl w:val="4E6CDDA0"/>
    <w:lvl w:ilvl="0" w:tplc="F3EAFE10">
      <w:start w:val="1"/>
      <w:numFmt w:val="bullet"/>
      <w:lvlText w:val="-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6764C">
      <w:start w:val="1"/>
      <w:numFmt w:val="bullet"/>
      <w:lvlText w:val="o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C9B88">
      <w:start w:val="1"/>
      <w:numFmt w:val="bullet"/>
      <w:lvlText w:val="▪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96CAD6">
      <w:start w:val="1"/>
      <w:numFmt w:val="bullet"/>
      <w:lvlText w:val="•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C10C2">
      <w:start w:val="1"/>
      <w:numFmt w:val="bullet"/>
      <w:lvlText w:val="o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84058">
      <w:start w:val="1"/>
      <w:numFmt w:val="bullet"/>
      <w:lvlText w:val="▪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6888E">
      <w:start w:val="1"/>
      <w:numFmt w:val="bullet"/>
      <w:lvlText w:val="•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5AD6B4">
      <w:start w:val="1"/>
      <w:numFmt w:val="bullet"/>
      <w:lvlText w:val="o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0C890">
      <w:start w:val="1"/>
      <w:numFmt w:val="bullet"/>
      <w:lvlText w:val="▪"/>
      <w:lvlJc w:val="left"/>
      <w:pPr>
        <w:ind w:left="6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FE5410"/>
    <w:multiLevelType w:val="multilevel"/>
    <w:tmpl w:val="82BE378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02832C0"/>
    <w:multiLevelType w:val="hybridMultilevel"/>
    <w:tmpl w:val="5066E370"/>
    <w:lvl w:ilvl="0" w:tplc="D5C43C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A9E3A">
      <w:start w:val="1"/>
      <w:numFmt w:val="lowerLetter"/>
      <w:lvlText w:val="%2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4F5B0">
      <w:start w:val="1"/>
      <w:numFmt w:val="decimal"/>
      <w:lvlRestart w:val="0"/>
      <w:lvlText w:val="%3)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8E068">
      <w:start w:val="1"/>
      <w:numFmt w:val="decimal"/>
      <w:lvlText w:val="%4"/>
      <w:lvlJc w:val="left"/>
      <w:pPr>
        <w:ind w:left="1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2BB9A">
      <w:start w:val="1"/>
      <w:numFmt w:val="lowerLetter"/>
      <w:lvlText w:val="%5"/>
      <w:lvlJc w:val="left"/>
      <w:pPr>
        <w:ind w:left="2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01938">
      <w:start w:val="1"/>
      <w:numFmt w:val="lowerRoman"/>
      <w:lvlText w:val="%6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AE83C">
      <w:start w:val="1"/>
      <w:numFmt w:val="decimal"/>
      <w:lvlText w:val="%7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9E3D2A">
      <w:start w:val="1"/>
      <w:numFmt w:val="lowerLetter"/>
      <w:lvlText w:val="%8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8280B2">
      <w:start w:val="1"/>
      <w:numFmt w:val="lowerRoman"/>
      <w:lvlText w:val="%9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E730E"/>
    <w:multiLevelType w:val="multilevel"/>
    <w:tmpl w:val="7EC81CA8"/>
    <w:lvl w:ilvl="0">
      <w:start w:val="1"/>
      <w:numFmt w:val="decimal"/>
      <w:lvlText w:val="%1."/>
      <w:lvlJc w:val="left"/>
      <w:pPr>
        <w:ind w:left="2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A6"/>
    <w:rsid w:val="0007042F"/>
    <w:rsid w:val="000A71A6"/>
    <w:rsid w:val="0045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6" w:line="255" w:lineRule="auto"/>
      <w:ind w:left="16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8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6" w:line="255" w:lineRule="auto"/>
      <w:ind w:left="16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C8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cpdf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1</cp:lastModifiedBy>
  <cp:revision>5</cp:revision>
  <dcterms:created xsi:type="dcterms:W3CDTF">2021-09-24T09:43:00Z</dcterms:created>
  <dcterms:modified xsi:type="dcterms:W3CDTF">2021-09-25T06:28:00Z</dcterms:modified>
</cp:coreProperties>
</file>