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D84A9C">
        <w:rPr>
          <w:rFonts w:ascii="Times New Roman" w:hAnsi="Times New Roman" w:cs="Times New Roman"/>
          <w:sz w:val="44"/>
          <w:szCs w:val="44"/>
          <w:lang w:eastAsia="ru-RU"/>
        </w:rPr>
        <w:t xml:space="preserve">               </w:t>
      </w: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sz w:val="44"/>
          <w:szCs w:val="44"/>
        </w:rPr>
        <w:t xml:space="preserve">  </w:t>
      </w: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</w:t>
      </w:r>
      <w:r w:rsidR="00D84A9C">
        <w:rPr>
          <w:b/>
          <w:sz w:val="44"/>
          <w:szCs w:val="44"/>
        </w:rPr>
        <w:t xml:space="preserve">    </w:t>
      </w:r>
      <w:r w:rsidR="00F92208" w:rsidRPr="00D84A9C">
        <w:rPr>
          <w:b/>
          <w:sz w:val="44"/>
          <w:szCs w:val="44"/>
        </w:rPr>
        <w:t xml:space="preserve">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 xml:space="preserve">             </w:t>
      </w:r>
      <w:r w:rsidR="00D84A9C">
        <w:rPr>
          <w:b/>
          <w:color w:val="000000"/>
          <w:sz w:val="44"/>
          <w:szCs w:val="44"/>
        </w:rPr>
        <w:t xml:space="preserve">    </w:t>
      </w: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            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5F5707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  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ED07BA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кафедрой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1B36D7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73B4"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 w:rsidR="00D473B4">
        <w:rPr>
          <w:rFonts w:ascii="Times New Roman" w:hAnsi="Times New Roman" w:cs="Times New Roman"/>
          <w:sz w:val="28"/>
          <w:szCs w:val="28"/>
        </w:rPr>
        <w:t xml:space="preserve"> обучавшихся в школах 10 -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3B4">
        <w:rPr>
          <w:rFonts w:ascii="Times New Roman" w:hAnsi="Times New Roman" w:cs="Times New Roman"/>
          <w:sz w:val="28"/>
          <w:szCs w:val="28"/>
        </w:rPr>
        <w:t>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 w:rsidR="00D473B4"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 w:rsidR="00D473B4"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 w:rsidR="00D473B4"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 w:rsidR="00D473B4"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>подростки и дети.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 xml:space="preserve">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224F7B">
        <w:rPr>
          <w:rFonts w:ascii="Times New Roman" w:hAnsi="Times New Roman" w:cs="Times New Roman"/>
          <w:sz w:val="28"/>
          <w:szCs w:val="28"/>
        </w:rPr>
        <w:t xml:space="preserve">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</w:t>
      </w:r>
      <w:r w:rsidR="00FC1B9E">
        <w:rPr>
          <w:rFonts w:ascii="Times New Roman" w:hAnsi="Times New Roman" w:cs="Times New Roman"/>
          <w:sz w:val="28"/>
          <w:szCs w:val="28"/>
        </w:rPr>
        <w:lastRenderedPageBreak/>
        <w:t>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8C53D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B9E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 w:rsidR="00FC1B9E"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1B9E"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FC1B9E">
        <w:rPr>
          <w:rFonts w:ascii="Times New Roman" w:hAnsi="Times New Roman" w:cs="Times New Roman"/>
          <w:sz w:val="28"/>
          <w:szCs w:val="28"/>
        </w:rPr>
        <w:t>меняет структуру мнемонических процессов. Память становится не только «неглубокой», но и «короткой» («клиповое мышление»). У детей и подростков формируются другое запоминание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ругая память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 w:rsidR="00E642B6">
        <w:rPr>
          <w:rFonts w:ascii="Times New Roman" w:hAnsi="Times New Roman" w:cs="Times New Roman"/>
          <w:sz w:val="28"/>
          <w:szCs w:val="28"/>
        </w:rPr>
        <w:t>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8C53D4">
        <w:rPr>
          <w:rFonts w:ascii="Times New Roman" w:hAnsi="Times New Roman" w:cs="Times New Roman"/>
          <w:sz w:val="28"/>
          <w:szCs w:val="28"/>
        </w:rPr>
        <w:t>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3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1D0E8D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2151">
        <w:rPr>
          <w:rFonts w:ascii="Times New Roman" w:hAnsi="Times New Roman" w:cs="Times New Roman"/>
          <w:sz w:val="28"/>
          <w:szCs w:val="28"/>
        </w:rPr>
        <w:t xml:space="preserve">  </w:t>
      </w:r>
      <w:r w:rsidR="00E746F0"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 w:rsidR="00E746F0"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 w:rsidR="00E746F0"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 w:rsidR="00E746F0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E746F0"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</w:t>
      </w:r>
      <w:r w:rsidR="00E746F0">
        <w:rPr>
          <w:rFonts w:ascii="Times New Roman" w:hAnsi="Times New Roman" w:cs="Times New Roman"/>
          <w:sz w:val="28"/>
          <w:szCs w:val="28"/>
        </w:rPr>
        <w:t xml:space="preserve"> </w:t>
      </w:r>
      <w:r w:rsidR="00E62151">
        <w:rPr>
          <w:rFonts w:ascii="Times New Roman" w:hAnsi="Times New Roman" w:cs="Times New Roman"/>
          <w:sz w:val="28"/>
          <w:szCs w:val="28"/>
        </w:rPr>
        <w:t>за тем как ребенок,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 w:rsidR="00E746F0">
        <w:rPr>
          <w:rFonts w:ascii="Times New Roman" w:hAnsi="Times New Roman" w:cs="Times New Roman"/>
          <w:sz w:val="28"/>
          <w:szCs w:val="28"/>
        </w:rPr>
        <w:t>тслеживает</w:t>
      </w:r>
      <w:r w:rsidR="00E62151">
        <w:rPr>
          <w:rFonts w:ascii="Times New Roman" w:hAnsi="Times New Roman" w:cs="Times New Roman"/>
          <w:sz w:val="28"/>
          <w:szCs w:val="28"/>
        </w:rPr>
        <w:t xml:space="preserve"> </w:t>
      </w:r>
      <w:r w:rsidR="00E746F0">
        <w:rPr>
          <w:rFonts w:ascii="Times New Roman" w:hAnsi="Times New Roman" w:cs="Times New Roman"/>
          <w:sz w:val="28"/>
          <w:szCs w:val="28"/>
        </w:rPr>
        <w:t>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 w:rsidR="00E746F0"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 w:rsidR="00E746F0"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 w:rsidR="00E746F0"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 w:rsidR="00E746F0"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9F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9F40D9">
        <w:rPr>
          <w:rFonts w:ascii="Times New Roman" w:hAnsi="Times New Roman" w:cs="Times New Roman"/>
          <w:sz w:val="28"/>
          <w:szCs w:val="28"/>
        </w:rPr>
        <w:t xml:space="preserve">выделяют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F40D9"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 w:rsidR="009F40D9"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 w:rsidR="009F40D9">
        <w:rPr>
          <w:rFonts w:ascii="Times New Roman" w:hAnsi="Times New Roman" w:cs="Times New Roman"/>
          <w:sz w:val="28"/>
          <w:szCs w:val="28"/>
        </w:rPr>
        <w:t>ети материалов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9F40D9"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9F40D9"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 w:rsidR="009F40D9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9F40D9"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 w:rsidR="009F40D9"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 w:rsidR="009F40D9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lastRenderedPageBreak/>
        <w:t>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 w:rsidR="009F40D9"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 w:rsidR="009F40D9"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9F40D9">
        <w:rPr>
          <w:rFonts w:ascii="Times New Roman" w:hAnsi="Times New Roman" w:cs="Times New Roman"/>
          <w:sz w:val="28"/>
          <w:szCs w:val="28"/>
        </w:rPr>
        <w:t>ся при общении в чатах,</w:t>
      </w:r>
      <w:r w:rsidR="002759C1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 w:rsidR="009F40D9"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B2EC9"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 w:rsidR="00AB2EC9"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 xml:space="preserve">Интернет. Они включают риск приобретения товара низкого </w:t>
      </w:r>
      <w:r w:rsidR="00AB2EC9"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 w:rsidR="00AB2EC9"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 w:rsidR="00AB2EC9"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 w:rsidR="00AB2EC9">
        <w:rPr>
          <w:rFonts w:ascii="Times New Roman" w:hAnsi="Times New Roman" w:cs="Times New Roman"/>
          <w:sz w:val="28"/>
          <w:szCs w:val="28"/>
        </w:rPr>
        <w:t>информации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 </w:t>
      </w:r>
      <w:r w:rsidR="00AB2EC9">
        <w:rPr>
          <w:rFonts w:ascii="Times New Roman" w:hAnsi="Times New Roman" w:cs="Times New Roman"/>
          <w:sz w:val="28"/>
          <w:szCs w:val="28"/>
        </w:rPr>
        <w:t>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1330C"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 w:rsidR="00A1330C"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 w:rsidR="00A1330C"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 w:rsidR="00A1330C"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30C"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>
        <w:rPr>
          <w:rFonts w:ascii="Times New Roman" w:hAnsi="Times New Roman" w:cs="Times New Roman"/>
          <w:sz w:val="28"/>
          <w:szCs w:val="28"/>
        </w:rPr>
        <w:t xml:space="preserve">рисков в </w:t>
      </w:r>
      <w:r w:rsidR="00A1330C"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 w:rsidR="00A1330C"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 w:rsidR="00A1330C"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 w:rsidR="00A1330C"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="00D20324"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</w:t>
      </w:r>
      <w:r w:rsidR="00D20324"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5F5707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В этой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профилактике подростковой и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264DAA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CF28C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события при интернет-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аккаунт,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B83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аккаунтов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C1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     </w:t>
      </w: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0D2FDE">
        <w:rPr>
          <w:color w:val="32292F"/>
          <w:sz w:val="28"/>
          <w:szCs w:val="28"/>
        </w:rPr>
        <w:t xml:space="preserve">      </w:t>
      </w: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</w:t>
      </w:r>
      <w:r w:rsidRPr="000D2FDE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8"/>
          <w:szCs w:val="28"/>
        </w:rPr>
        <w:t xml:space="preserve"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>
        <w:rPr>
          <w:rFonts w:ascii="Open Sans" w:hAnsi="Open Sans"/>
          <w:color w:val="32292F"/>
          <w:sz w:val="27"/>
          <w:szCs w:val="27"/>
        </w:rPr>
        <w:t xml:space="preserve"> 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 xml:space="preserve">ажно уделить ему в общении особое </w:t>
      </w:r>
      <w:r w:rsidR="004025A5" w:rsidRPr="004025A5">
        <w:rPr>
          <w:color w:val="000000"/>
          <w:sz w:val="28"/>
          <w:szCs w:val="28"/>
        </w:rPr>
        <w:lastRenderedPageBreak/>
        <w:t>внимание.</w:t>
      </w:r>
      <w:r w:rsidR="004025A5">
        <w:rPr>
          <w:color w:val="000000"/>
          <w:sz w:val="28"/>
          <w:szCs w:val="28"/>
        </w:rPr>
        <w:t xml:space="preserve"> 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>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C1189B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 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r w:rsidR="000F3B3C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давить на человека, заставляя немедленно открыться в своей </w:t>
      </w:r>
      <w:r w:rsidR="007C5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6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ечению 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использовании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A00C22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92EA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Выявить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проблемы,  возникающие  при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 Интернет магазины – это плохо, потому что это наиболее популярный вид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, 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становите несколько четких и жестких правил для ребенка, чтобы 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>
        <w:rPr>
          <w:b/>
          <w:color w:val="000000"/>
          <w:sz w:val="28"/>
          <w:szCs w:val="28"/>
        </w:rPr>
        <w:t xml:space="preserve"> 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 xml:space="preserve">информации в </w:t>
      </w:r>
      <w:r w:rsidR="004E365C">
        <w:rPr>
          <w:i/>
          <w:color w:val="000000"/>
          <w:sz w:val="28"/>
          <w:szCs w:val="28"/>
        </w:rPr>
        <w:lastRenderedPageBreak/>
        <w:t>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557C1D">
        <w:rPr>
          <w:color w:val="000000"/>
          <w:sz w:val="28"/>
          <w:szCs w:val="28"/>
        </w:rPr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i/>
          <w:color w:val="000000"/>
          <w:sz w:val="28"/>
          <w:szCs w:val="28"/>
        </w:rPr>
        <w:t xml:space="preserve"> </w:t>
      </w:r>
      <w:r w:rsidRPr="00CF15F1">
        <w:rPr>
          <w:color w:val="000000"/>
          <w:sz w:val="28"/>
          <w:szCs w:val="28"/>
        </w:rPr>
        <w:t xml:space="preserve">Психологи и врачи говорят о появлении новой болезни - компьютерной зависимости, которая на сегодняшний день приравнивается к </w:t>
      </w:r>
      <w:r w:rsidRPr="00CF15F1">
        <w:rPr>
          <w:color w:val="000000"/>
          <w:sz w:val="28"/>
          <w:szCs w:val="28"/>
        </w:rPr>
        <w:lastRenderedPageBreak/>
        <w:t>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E365C">
        <w:rPr>
          <w:color w:val="000000"/>
          <w:sz w:val="28"/>
          <w:szCs w:val="28"/>
        </w:rPr>
        <w:t>Одна из новейших и</w:t>
      </w:r>
      <w:r w:rsidRPr="00557C1D">
        <w:rPr>
          <w:color w:val="000000"/>
          <w:sz w:val="28"/>
          <w:szCs w:val="28"/>
        </w:rPr>
        <w:t>нтернет - угроз – так называемы</w:t>
      </w:r>
      <w:r w:rsidR="004E365C">
        <w:rPr>
          <w:color w:val="000000"/>
          <w:sz w:val="28"/>
          <w:szCs w:val="28"/>
        </w:rPr>
        <w:t>й</w:t>
      </w:r>
      <w:r w:rsidRPr="00557C1D">
        <w:rPr>
          <w:color w:val="000000"/>
          <w:sz w:val="28"/>
          <w:szCs w:val="28"/>
        </w:rPr>
        <w:t xml:space="preserve"> «</w:t>
      </w:r>
      <w:proofErr w:type="spellStart"/>
      <w:r w:rsidRPr="00557C1D">
        <w:rPr>
          <w:color w:val="000000"/>
          <w:sz w:val="28"/>
          <w:szCs w:val="28"/>
        </w:rPr>
        <w:t>киберсуицид</w:t>
      </w:r>
      <w:proofErr w:type="spellEnd"/>
      <w:r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 w:rsidR="004E365C">
        <w:rPr>
          <w:color w:val="000000"/>
          <w:sz w:val="28"/>
          <w:szCs w:val="28"/>
        </w:rPr>
        <w:t xml:space="preserve">они </w:t>
      </w:r>
      <w:r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 w:rsidR="004E365C">
        <w:rPr>
          <w:color w:val="000000"/>
          <w:sz w:val="28"/>
          <w:szCs w:val="28"/>
        </w:rPr>
        <w:t xml:space="preserve">нниками, </w:t>
      </w:r>
      <w:proofErr w:type="gramStart"/>
      <w:r w:rsidR="004E365C">
        <w:rPr>
          <w:color w:val="000000"/>
          <w:sz w:val="28"/>
          <w:szCs w:val="28"/>
        </w:rPr>
        <w:t>которые</w:t>
      </w:r>
      <w:proofErr w:type="gramEnd"/>
      <w:r w:rsidR="004E365C">
        <w:rPr>
          <w:color w:val="000000"/>
          <w:sz w:val="28"/>
          <w:szCs w:val="28"/>
        </w:rPr>
        <w:t xml:space="preserve"> как и они сами</w:t>
      </w:r>
      <w:r w:rsidRPr="00557C1D">
        <w:rPr>
          <w:color w:val="000000"/>
          <w:sz w:val="28"/>
          <w:szCs w:val="28"/>
        </w:rPr>
        <w:t xml:space="preserve"> думают о самоубийстве. </w:t>
      </w:r>
      <w:r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 w:rsidR="004E365C">
        <w:rPr>
          <w:color w:val="000000"/>
          <w:sz w:val="28"/>
          <w:szCs w:val="28"/>
        </w:rPr>
        <w:t>ями</w:t>
      </w:r>
      <w:r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>
        <w:rPr>
          <w:color w:val="000000"/>
          <w:sz w:val="28"/>
          <w:szCs w:val="28"/>
        </w:rPr>
        <w:t>Н</w:t>
      </w:r>
      <w:r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Pr="00557C1D">
        <w:rPr>
          <w:color w:val="000000"/>
          <w:sz w:val="28"/>
          <w:szCs w:val="28"/>
        </w:rPr>
        <w:t>киберхулиганство</w:t>
      </w:r>
      <w:proofErr w:type="spellEnd"/>
      <w:r w:rsidRPr="00557C1D">
        <w:rPr>
          <w:color w:val="000000"/>
          <w:sz w:val="28"/>
          <w:szCs w:val="28"/>
        </w:rPr>
        <w:t xml:space="preserve">: подростки снимают на видео сцены унижения </w:t>
      </w:r>
      <w:r w:rsidRPr="00557C1D">
        <w:rPr>
          <w:color w:val="000000"/>
          <w:sz w:val="28"/>
          <w:szCs w:val="28"/>
        </w:rPr>
        <w:lastRenderedPageBreak/>
        <w:t>или избиения сверстника и выкладывают этот ролик в Интернет</w:t>
      </w:r>
      <w:r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1B36D7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507A3"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Первое.</w:t>
      </w:r>
      <w:r w:rsidR="00C507A3"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="00C507A3"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="00C507A3"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Второе.</w:t>
      </w:r>
      <w:r w:rsidR="00C507A3"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="00C507A3"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="00C507A3"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="00C507A3"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  <w:r w:rsidR="00C507A3" w:rsidRPr="004A1161">
        <w:rPr>
          <w:b/>
          <w:color w:val="000000"/>
          <w:sz w:val="28"/>
          <w:szCs w:val="28"/>
        </w:rPr>
        <w:t xml:space="preserve"> </w:t>
      </w:r>
    </w:p>
    <w:p w:rsidR="00C507A3" w:rsidRPr="004A1161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F80E69">
        <w:rPr>
          <w:i/>
          <w:color w:val="000000"/>
          <w:sz w:val="28"/>
          <w:szCs w:val="28"/>
        </w:rPr>
        <w:t>Третье.</w:t>
      </w:r>
      <w:r w:rsidR="00C507A3" w:rsidRPr="004A1161">
        <w:rPr>
          <w:b/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t xml:space="preserve">Предупредите </w:t>
      </w:r>
      <w:r w:rsidR="00C507A3"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="00C507A3"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 w:rsidR="00C507A3">
        <w:rPr>
          <w:color w:val="000000"/>
          <w:sz w:val="28"/>
          <w:szCs w:val="28"/>
        </w:rPr>
        <w:t>, экстремистской идеологией.</w:t>
      </w:r>
      <w:r w:rsidR="00C507A3" w:rsidRPr="004A1161">
        <w:rPr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Четвертое.</w:t>
      </w:r>
      <w:r w:rsidR="00C507A3"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="00C507A3"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="00C507A3"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Пятое</w:t>
      </w:r>
      <w:r w:rsidR="00C507A3"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="00C507A3"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</w:t>
      </w:r>
      <w:r w:rsidR="00C507A3" w:rsidRPr="004A1161">
        <w:rPr>
          <w:color w:val="000000"/>
          <w:sz w:val="28"/>
          <w:szCs w:val="28"/>
        </w:rPr>
        <w:lastRenderedPageBreak/>
        <w:t xml:space="preserve">ребенком, общаются длительное время – и все для того, чтобы завоевать доверие ребенка и добиться встречи с ним. Приучите детей рассказывать о встречах в реальной жизни. 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Шестое.</w:t>
      </w:r>
      <w:r w:rsidR="00C507A3"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="00C507A3"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Седьмое.</w:t>
      </w:r>
      <w:r w:rsidR="00C507A3"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</w:t>
      </w:r>
      <w:proofErr w:type="gramStart"/>
      <w:r w:rsidR="00C507A3" w:rsidRPr="007B0BAA">
        <w:rPr>
          <w:color w:val="000000"/>
          <w:sz w:val="28"/>
          <w:szCs w:val="28"/>
        </w:rPr>
        <w:t>письма</w:t>
      </w:r>
      <w:proofErr w:type="gramEnd"/>
      <w:r w:rsidR="00C507A3" w:rsidRPr="007B0BAA">
        <w:rPr>
          <w:color w:val="000000"/>
          <w:sz w:val="28"/>
          <w:szCs w:val="28"/>
        </w:rPr>
        <w:t xml:space="preserve"> 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="00C507A3"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="00C507A3"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="00C507A3" w:rsidRPr="007B0B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="00C507A3" w:rsidRPr="007B0BAA">
        <w:rPr>
          <w:color w:val="000000"/>
          <w:sz w:val="28"/>
          <w:szCs w:val="28"/>
        </w:rPr>
        <w:t xml:space="preserve">Ознакомьте </w:t>
      </w:r>
      <w:r w:rsidR="00C507A3">
        <w:rPr>
          <w:color w:val="000000"/>
          <w:sz w:val="28"/>
          <w:szCs w:val="28"/>
        </w:rPr>
        <w:t xml:space="preserve">ребенка </w:t>
      </w:r>
      <w:r w:rsidR="00C507A3"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 xml:space="preserve">просто  жмешь </w:t>
      </w:r>
      <w:r w:rsidRPr="007C1871">
        <w:rPr>
          <w:color w:val="000000"/>
          <w:sz w:val="28"/>
          <w:szCs w:val="28"/>
        </w:rPr>
        <w:t>«</w:t>
      </w:r>
      <w:proofErr w:type="gramStart"/>
      <w:r w:rsidRPr="007C1871">
        <w:rPr>
          <w:color w:val="000000"/>
          <w:sz w:val="28"/>
          <w:szCs w:val="28"/>
        </w:rPr>
        <w:t>согласен</w:t>
      </w:r>
      <w:proofErr w:type="gramEnd"/>
      <w:r w:rsidRPr="007C1871">
        <w:rPr>
          <w:color w:val="000000"/>
          <w:sz w:val="28"/>
          <w:szCs w:val="28"/>
        </w:rPr>
        <w:t xml:space="preserve">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>там указано что-то вроде «любые данные и материалы,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 xml:space="preserve">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</w:t>
      </w:r>
      <w:proofErr w:type="spellStart"/>
      <w:r>
        <w:rPr>
          <w:color w:val="000000"/>
          <w:sz w:val="28"/>
          <w:szCs w:val="28"/>
        </w:rPr>
        <w:t>чужых</w:t>
      </w:r>
      <w:proofErr w:type="spellEnd"/>
      <w:r>
        <w:rPr>
          <w:color w:val="000000"/>
          <w:sz w:val="28"/>
          <w:szCs w:val="28"/>
        </w:rPr>
        <w:t xml:space="preserve"> глаз аккаунта.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</w:t>
      </w:r>
      <w:proofErr w:type="gramStart"/>
      <w:r w:rsidRPr="007C1871">
        <w:rPr>
          <w:color w:val="000000"/>
          <w:sz w:val="28"/>
          <w:szCs w:val="28"/>
        </w:rPr>
        <w:t>семейные</w:t>
      </w:r>
      <w:proofErr w:type="gramEnd"/>
      <w:r w:rsidRPr="007C1871">
        <w:rPr>
          <w:color w:val="000000"/>
          <w:sz w:val="28"/>
          <w:szCs w:val="28"/>
        </w:rPr>
        <w:t xml:space="preserve"> и дружеские отношения</w:t>
      </w:r>
      <w:r w:rsidR="00F80E69">
        <w:rPr>
          <w:color w:val="000000"/>
          <w:sz w:val="28"/>
          <w:szCs w:val="28"/>
        </w:rPr>
        <w:t>х.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  <w:r w:rsidRPr="007C1871"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</w:t>
      </w:r>
      <w:proofErr w:type="spellEnd"/>
      <w:r w:rsidR="00C507A3" w:rsidRPr="007C1871">
        <w:rPr>
          <w:color w:val="000000"/>
          <w:sz w:val="28"/>
          <w:szCs w:val="28"/>
        </w:rPr>
        <w:t xml:space="preserve">-фото, видео и текстовое описание своей жизни в </w:t>
      </w:r>
      <w:r w:rsidR="00C507A3" w:rsidRPr="007C1871">
        <w:rPr>
          <w:color w:val="000000"/>
          <w:sz w:val="28"/>
          <w:szCs w:val="28"/>
        </w:rPr>
        <w:lastRenderedPageBreak/>
        <w:t xml:space="preserve">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proofErr w:type="spellEnd"/>
      <w:r w:rsidRPr="007C1871">
        <w:rPr>
          <w:color w:val="000000"/>
          <w:sz w:val="28"/>
          <w:szCs w:val="28"/>
        </w:rPr>
        <w:t xml:space="preserve"> 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  <w:r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аккаунт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lastRenderedPageBreak/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Pr="007C1871">
        <w:rPr>
          <w:color w:val="000000"/>
          <w:sz w:val="28"/>
          <w:szCs w:val="28"/>
        </w:rPr>
        <w:t xml:space="preserve"> </w:t>
      </w:r>
      <w:proofErr w:type="spellStart"/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1429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>нтернета), то указать два e-</w:t>
      </w:r>
      <w:proofErr w:type="spellStart"/>
      <w:r w:rsidRPr="007C1871">
        <w:rPr>
          <w:color w:val="000000"/>
          <w:sz w:val="28"/>
          <w:szCs w:val="28"/>
        </w:rPr>
        <w:t>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Ни одна крупная и настоящая социальная сеть не рассылает сообщения вроде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>странице замечены мошеннические действия, иначе аккаунт будет удален»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8140D9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1B36D7"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F213D8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45EA7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1B1BB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«Опасности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слоганов, плакатов,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в субботниках,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492DA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492DA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492DA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3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Интернетугрозы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 эффективное противодействием им в отношении пользователей.</w:t>
      </w:r>
    </w:p>
    <w:p w:rsidR="00BB30DB" w:rsidRPr="002C30EE" w:rsidRDefault="00492DA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0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492DAD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по профилактике терроризма и экстремизма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вательных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 рекомендации по проведению уроков безопасного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Интернета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ED07BA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A5688C" w:rsidRPr="00ED07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http://www.pomochnikvsem.</w:t>
      </w:r>
    </w:p>
    <w:p w:rsidR="00BB30DB" w:rsidRPr="002C30EE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/37102567</w:t>
      </w:r>
    </w:p>
    <w:p w:rsidR="00BB30DB" w:rsidRPr="002C30EE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C74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2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492DA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3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</w:t>
      </w:r>
      <w:r w:rsidR="006A5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Symantec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6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492DA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92DAD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childsafety" TargetMode="External"/><Relationship Id="rId13" Type="http://schemas.openxmlformats.org/officeDocument/2006/relationships/hyperlink" Target="http://74322s004.edusite.ru/p67aa1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fap.ru/library/book331.pdf" TargetMode="External"/><Relationship Id="rId12" Type="http://schemas.openxmlformats.org/officeDocument/2006/relationships/hyperlink" Target="http://do.znate.ru/docs/index30424.html" TargetMode="External"/><Relationship Id="rId17" Type="http://schemas.openxmlformats.org/officeDocument/2006/relationships/hyperlink" Target="http://www.fid.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yhelp.ru/internet/test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femotivation.ru/samopoznanie/chuvstvo-viny" TargetMode="External"/><Relationship Id="rId11" Type="http://schemas.openxmlformats.org/officeDocument/2006/relationships/hyperlink" Target="http://www.microsoft.com/eesti/haridus/veebivend/koomiksid/rus/html/etusivu.h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ymantec.com/ru/ru/norton/clubsymantec/library/article.jsp?aid=cs_teach_kids" TargetMode="External"/><Relationship Id="rId10" Type="http://schemas.openxmlformats.org/officeDocument/2006/relationships/hyperlink" Target="http://www.saferune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deti.org/" TargetMode="External"/><Relationship Id="rId14" Type="http://schemas.openxmlformats.org/officeDocument/2006/relationships/hyperlink" Target="URL:http://www.rgdb&#1099;.ru/innocuousinternet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1</Pages>
  <Words>7991</Words>
  <Characters>45549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1</cp:lastModifiedBy>
  <cp:revision>70</cp:revision>
  <cp:lastPrinted>2020-02-19T07:59:00Z</cp:lastPrinted>
  <dcterms:created xsi:type="dcterms:W3CDTF">2020-02-11T20:13:00Z</dcterms:created>
  <dcterms:modified xsi:type="dcterms:W3CDTF">2020-03-20T05:19:00Z</dcterms:modified>
</cp:coreProperties>
</file>