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59" w:rsidRDefault="00A40759" w:rsidP="007764C4">
      <w:pPr>
        <w:jc w:val="center"/>
        <w:rPr>
          <w:sz w:val="28"/>
          <w:szCs w:val="28"/>
        </w:rPr>
      </w:pPr>
      <w:r w:rsidRPr="00666830">
        <w:rPr>
          <w:sz w:val="28"/>
          <w:szCs w:val="28"/>
        </w:rPr>
        <w:t>Аннотации к рабочим программ</w:t>
      </w:r>
      <w:r>
        <w:rPr>
          <w:sz w:val="28"/>
          <w:szCs w:val="28"/>
        </w:rPr>
        <w:t>ам  ФГОС НОО  201</w:t>
      </w:r>
      <w:r w:rsidR="00556F8E">
        <w:rPr>
          <w:sz w:val="28"/>
          <w:szCs w:val="28"/>
          <w:lang w:val="kk-KZ"/>
        </w:rPr>
        <w:t>9</w:t>
      </w:r>
      <w:r w:rsidR="00556F8E">
        <w:rPr>
          <w:sz w:val="28"/>
          <w:szCs w:val="28"/>
        </w:rPr>
        <w:t>-2020</w:t>
      </w:r>
      <w:r w:rsidRPr="00666830">
        <w:rPr>
          <w:sz w:val="28"/>
          <w:szCs w:val="28"/>
        </w:rPr>
        <w:t xml:space="preserve"> учебный год</w:t>
      </w:r>
    </w:p>
    <w:p w:rsidR="00A40759" w:rsidRDefault="00A40759" w:rsidP="007764C4">
      <w:pPr>
        <w:jc w:val="center"/>
        <w:rPr>
          <w:sz w:val="28"/>
        </w:rPr>
      </w:pPr>
      <w:r w:rsidRPr="00395C03">
        <w:rPr>
          <w:sz w:val="28"/>
        </w:rPr>
        <w:t>УМК «ШКОЛА РОССИИ»</w:t>
      </w:r>
    </w:p>
    <w:p w:rsidR="00D172DC" w:rsidRPr="00395C03" w:rsidRDefault="00D172DC" w:rsidP="007764C4">
      <w:pPr>
        <w:jc w:val="center"/>
        <w:rPr>
          <w:sz w:val="32"/>
          <w:szCs w:val="28"/>
        </w:rPr>
      </w:pPr>
      <w:r>
        <w:rPr>
          <w:sz w:val="28"/>
        </w:rPr>
        <w:t>1-4 классы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127"/>
      </w:tblGrid>
      <w:tr w:rsidR="00A40759" w:rsidRPr="00FB0E95" w:rsidTr="007764C4">
        <w:tc>
          <w:tcPr>
            <w:tcW w:w="2079" w:type="dxa"/>
          </w:tcPr>
          <w:p w:rsidR="00A40759" w:rsidRPr="00FE7656" w:rsidRDefault="00A40759" w:rsidP="00BB3CBD">
            <w:pPr>
              <w:jc w:val="center"/>
            </w:pPr>
            <w:r w:rsidRPr="00FE7656">
              <w:t xml:space="preserve">Наименование рабочей   </w:t>
            </w:r>
            <w:r>
              <w:t>п</w:t>
            </w:r>
            <w:r w:rsidRPr="00FE7656">
              <w:t>рограммы</w:t>
            </w:r>
          </w:p>
        </w:tc>
        <w:tc>
          <w:tcPr>
            <w:tcW w:w="8127" w:type="dxa"/>
          </w:tcPr>
          <w:p w:rsidR="00A40759" w:rsidRPr="00FE7656" w:rsidRDefault="00A40759" w:rsidP="00BB3CBD">
            <w:pPr>
              <w:jc w:val="center"/>
            </w:pPr>
            <w:r>
              <w:t>Краткое описание</w:t>
            </w:r>
          </w:p>
        </w:tc>
      </w:tr>
      <w:tr w:rsidR="00D172DC" w:rsidRPr="00FB0E95" w:rsidTr="007764C4">
        <w:tc>
          <w:tcPr>
            <w:tcW w:w="2079" w:type="dxa"/>
          </w:tcPr>
          <w:p w:rsidR="00D172DC" w:rsidRDefault="00D172DC" w:rsidP="00BB3CBD">
            <w:pPr>
              <w:jc w:val="center"/>
              <w:rPr>
                <w:rFonts w:eastAsiaTheme="minorHAnsi"/>
                <w:bCs/>
                <w:color w:val="000000"/>
                <w:sz w:val="20"/>
                <w:szCs w:val="20"/>
                <w:lang w:eastAsia="en-US"/>
              </w:rPr>
            </w:pPr>
            <w:r w:rsidRPr="00D172DC">
              <w:rPr>
                <w:rFonts w:eastAsiaTheme="minorHAnsi"/>
                <w:bCs/>
                <w:color w:val="000000"/>
                <w:sz w:val="20"/>
                <w:szCs w:val="20"/>
                <w:lang w:eastAsia="en-US"/>
              </w:rPr>
              <w:t>Обучение грамоте</w:t>
            </w:r>
          </w:p>
          <w:p w:rsidR="00D172DC" w:rsidRPr="00D172DC" w:rsidRDefault="00D172DC" w:rsidP="00BB3CBD">
            <w:pPr>
              <w:jc w:val="center"/>
            </w:pPr>
            <w:r>
              <w:rPr>
                <w:rFonts w:eastAsiaTheme="minorHAnsi"/>
                <w:bCs/>
                <w:color w:val="000000"/>
                <w:sz w:val="20"/>
                <w:szCs w:val="20"/>
                <w:lang w:eastAsia="en-US"/>
              </w:rPr>
              <w:t>(Азбука)</w:t>
            </w:r>
          </w:p>
        </w:tc>
        <w:tc>
          <w:tcPr>
            <w:tcW w:w="8127" w:type="dxa"/>
          </w:tcPr>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Рабочая программа по обучению грамоте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«Обучение грамоте» В. </w:t>
            </w:r>
            <w:proofErr w:type="spellStart"/>
            <w:r w:rsidRPr="00D172DC">
              <w:rPr>
                <w:rFonts w:eastAsiaTheme="minorHAnsi"/>
                <w:color w:val="000000"/>
                <w:sz w:val="20"/>
                <w:szCs w:val="20"/>
                <w:lang w:eastAsia="en-US"/>
              </w:rPr>
              <w:t>Г.Горецкого</w:t>
            </w:r>
            <w:proofErr w:type="spellEnd"/>
            <w:r w:rsidRPr="00D172DC">
              <w:rPr>
                <w:rFonts w:eastAsiaTheme="minorHAnsi"/>
                <w:color w:val="000000"/>
                <w:sz w:val="20"/>
                <w:szCs w:val="20"/>
                <w:lang w:eastAsia="en-US"/>
              </w:rPr>
              <w:t xml:space="preserve">, В.А. Кирюшкина, Виноградской, М.В. </w:t>
            </w:r>
            <w:proofErr w:type="spellStart"/>
            <w:r w:rsidRPr="00D172DC">
              <w:rPr>
                <w:rFonts w:eastAsiaTheme="minorHAnsi"/>
                <w:color w:val="000000"/>
                <w:sz w:val="20"/>
                <w:szCs w:val="20"/>
                <w:lang w:eastAsia="en-US"/>
              </w:rPr>
              <w:t>Бойкиной</w:t>
            </w:r>
            <w:proofErr w:type="spellEnd"/>
            <w:r w:rsidRPr="00D172DC">
              <w:rPr>
                <w:rFonts w:eastAsiaTheme="minorHAnsi"/>
                <w:color w:val="000000"/>
                <w:sz w:val="20"/>
                <w:szCs w:val="20"/>
                <w:lang w:eastAsia="en-US"/>
              </w:rPr>
              <w:t xml:space="preserve">.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Цель программы: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заложить основы формирования функционально грамотной личности;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обеспечить языковое и речевое развитие ребенка, помочь ему осознать себя носителем языка;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создать условия для формирования первоначального навыка чтения как одного из важнейших видов речевой и мыслительной деятельности.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Задачи: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Задачи подготовительного периода: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развитие фонематического слуха детей;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развитие умения вычленять звуки из слова;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формировать умение производить </w:t>
            </w:r>
            <w:proofErr w:type="spellStart"/>
            <w:r w:rsidRPr="00D172DC">
              <w:rPr>
                <w:rFonts w:eastAsiaTheme="minorHAnsi"/>
                <w:color w:val="000000"/>
                <w:sz w:val="20"/>
                <w:szCs w:val="20"/>
                <w:lang w:eastAsia="en-US"/>
              </w:rPr>
              <w:t>слого</w:t>
            </w:r>
            <w:proofErr w:type="spellEnd"/>
            <w:r w:rsidRPr="00D172DC">
              <w:rPr>
                <w:rFonts w:eastAsiaTheme="minorHAnsi"/>
                <w:color w:val="000000"/>
                <w:sz w:val="20"/>
                <w:szCs w:val="20"/>
                <w:lang w:eastAsia="en-US"/>
              </w:rPr>
              <w:t xml:space="preserve">-звуковой и звуковой анализ слов;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4. формировать умение сравнивать звуки в, похоже, звучащих словах.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5. Введение понятий: слово; предложение; гласные; ударение; слог.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6. обучать подбору разных слов для называния одного и того же предмета;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7. обучать составлению схемы слова;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8. обучать составлению предложения по картинкам;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9. обучать изображению предложения в виде схемы.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Подготовка к обучению письму: раскрашивание; рисование; штриховка в разных направлениях; обведение по контуру; написание элементов букв.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Задачи букварного периода: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введение и закрепление позиционного принципа чтения;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обучение </w:t>
            </w:r>
            <w:proofErr w:type="spellStart"/>
            <w:r w:rsidRPr="00D172DC">
              <w:rPr>
                <w:rFonts w:eastAsiaTheme="minorHAnsi"/>
                <w:color w:val="000000"/>
                <w:sz w:val="20"/>
                <w:szCs w:val="20"/>
                <w:lang w:eastAsia="en-US"/>
              </w:rPr>
              <w:t>слого</w:t>
            </w:r>
            <w:proofErr w:type="spellEnd"/>
            <w:r w:rsidRPr="00D172DC">
              <w:rPr>
                <w:rFonts w:eastAsiaTheme="minorHAnsi"/>
                <w:color w:val="000000"/>
                <w:sz w:val="20"/>
                <w:szCs w:val="20"/>
                <w:lang w:eastAsia="en-US"/>
              </w:rPr>
              <w:t xml:space="preserve">-звуковому и </w:t>
            </w:r>
            <w:proofErr w:type="spellStart"/>
            <w:proofErr w:type="gramStart"/>
            <w:r w:rsidRPr="00D172DC">
              <w:rPr>
                <w:rFonts w:eastAsiaTheme="minorHAnsi"/>
                <w:color w:val="000000"/>
                <w:sz w:val="20"/>
                <w:szCs w:val="20"/>
                <w:lang w:eastAsia="en-US"/>
              </w:rPr>
              <w:t>звуко</w:t>
            </w:r>
            <w:proofErr w:type="spellEnd"/>
            <w:r w:rsidRPr="00D172DC">
              <w:rPr>
                <w:rFonts w:eastAsiaTheme="minorHAnsi"/>
                <w:color w:val="000000"/>
                <w:sz w:val="20"/>
                <w:szCs w:val="20"/>
                <w:lang w:eastAsia="en-US"/>
              </w:rPr>
              <w:t>-буквенному</w:t>
            </w:r>
            <w:proofErr w:type="gramEnd"/>
            <w:r w:rsidRPr="00D172DC">
              <w:rPr>
                <w:rFonts w:eastAsiaTheme="minorHAnsi"/>
                <w:color w:val="000000"/>
                <w:sz w:val="20"/>
                <w:szCs w:val="20"/>
                <w:lang w:eastAsia="en-US"/>
              </w:rPr>
              <w:t xml:space="preserve"> анализу слова (орфографическая пропедевтика);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анализ печатного и письменного образа буквы;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4. упражнения в написании элементов букв, букв, соединений, слов и предложений;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5. упражнения в списывании слов, предложений, текстов с печатного образца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6. обогатить словарь учащихся и развивать устные (слушание и говорение) и отчасти письменные (письмо) виды речи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7. развивать фонематический слух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8. научить делить предложения на слова, слова на слоги, слоги на звуки, устанавливать порядок следования звуков в слове, связь между звуками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9. учить обозначать звуки буквами, составлять и читать слоги и слова, овладевать процессом сознательного, правильного и плавного слогового и частично целым словом чтения предложений и связных текстов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10. обращаться к помощи звукобуквенных и слоговых схем, схематической записи предложений;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11. совершенствовать речевой аппарат;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12. вырабатывать отчётливое и достаточно громкое правильное произношение слов, слогов, звуков.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Задачи </w:t>
            </w:r>
            <w:proofErr w:type="spellStart"/>
            <w:r w:rsidRPr="00D172DC">
              <w:rPr>
                <w:rFonts w:eastAsiaTheme="minorHAnsi"/>
                <w:color w:val="000000"/>
                <w:sz w:val="20"/>
                <w:szCs w:val="20"/>
                <w:lang w:eastAsia="en-US"/>
              </w:rPr>
              <w:t>послебукварного</w:t>
            </w:r>
            <w:proofErr w:type="spellEnd"/>
            <w:r w:rsidRPr="00D172DC">
              <w:rPr>
                <w:rFonts w:eastAsiaTheme="minorHAnsi"/>
                <w:color w:val="000000"/>
                <w:sz w:val="20"/>
                <w:szCs w:val="20"/>
                <w:lang w:eastAsia="en-US"/>
              </w:rPr>
              <w:t xml:space="preserve"> периода: </w:t>
            </w:r>
          </w:p>
          <w:p w:rsidR="00D172DC" w:rsidRPr="00D172DC" w:rsidRDefault="00D172DC" w:rsidP="00D172DC">
            <w:pPr>
              <w:numPr>
                <w:ilvl w:val="0"/>
                <w:numId w:val="2"/>
              </w:numPr>
              <w:autoSpaceDE w:val="0"/>
              <w:autoSpaceDN w:val="0"/>
              <w:adjustRightInd w:val="0"/>
              <w:spacing w:after="200" w:line="276" w:lineRule="auto"/>
              <w:contextualSpacing/>
              <w:rPr>
                <w:rFonts w:eastAsiaTheme="minorHAnsi"/>
                <w:color w:val="000000"/>
                <w:sz w:val="20"/>
                <w:szCs w:val="20"/>
                <w:lang w:eastAsia="en-US"/>
              </w:rPr>
            </w:pPr>
            <w:r w:rsidRPr="00D172DC">
              <w:rPr>
                <w:rFonts w:eastAsiaTheme="minorHAnsi"/>
                <w:color w:val="000000"/>
                <w:sz w:val="20"/>
                <w:szCs w:val="20"/>
                <w:lang w:eastAsia="en-US"/>
              </w:rPr>
              <w:t xml:space="preserve">развивать умение слушать, осмысленно и полно воспринимать речь окружающих; </w:t>
            </w:r>
          </w:p>
          <w:p w:rsidR="00D172DC" w:rsidRPr="00D172DC" w:rsidRDefault="00D172DC" w:rsidP="00D172DC">
            <w:pPr>
              <w:autoSpaceDE w:val="0"/>
              <w:autoSpaceDN w:val="0"/>
              <w:adjustRightInd w:val="0"/>
              <w:rPr>
                <w:rFonts w:eastAsiaTheme="minorHAnsi"/>
                <w:color w:val="000000"/>
                <w:sz w:val="20"/>
                <w:szCs w:val="20"/>
                <w:lang w:eastAsia="en-US"/>
              </w:rPr>
            </w:pPr>
            <w:proofErr w:type="gramStart"/>
            <w:r w:rsidRPr="00D172DC">
              <w:rPr>
                <w:rFonts w:eastAsiaTheme="minorHAnsi"/>
                <w:color w:val="000000"/>
                <w:sz w:val="20"/>
                <w:szCs w:val="20"/>
                <w:lang w:eastAsia="en-US"/>
              </w:rPr>
              <w:t xml:space="preserve">2. учить пересказывать прочитанное, рассказывать о своих наблюдениях за изменениями природы и характера труда людей в разное время года, о содержании детских книг, отдельных иллюстраций, репродукций картин; </w:t>
            </w:r>
            <w:proofErr w:type="gramEnd"/>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3. формировать сознательное, правильное, плавное слоговое чтение, с частичным переходом на чтение целыми словами, элементарными умениями и навыками работы с текстом и книгой;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4. развивать связную речь, повышать культуру речевого общения;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5. совершенствовать звуковую, произносительную речь детей, устранять недочёты произношения;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Содержание предмета «Обучение грамоте»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Содержание рабочей программы по предмету «Обучение грамоте» полностью </w:t>
            </w:r>
            <w:r w:rsidRPr="00D172DC">
              <w:rPr>
                <w:rFonts w:eastAsiaTheme="minorHAnsi"/>
                <w:color w:val="000000"/>
                <w:sz w:val="20"/>
                <w:szCs w:val="20"/>
                <w:lang w:eastAsia="en-US"/>
              </w:rPr>
              <w:lastRenderedPageBreak/>
              <w:t xml:space="preserve">соответствует авторской программе «Обучение грамоте» В. </w:t>
            </w:r>
            <w:proofErr w:type="spellStart"/>
            <w:r w:rsidRPr="00D172DC">
              <w:rPr>
                <w:rFonts w:eastAsiaTheme="minorHAnsi"/>
                <w:color w:val="000000"/>
                <w:sz w:val="20"/>
                <w:szCs w:val="20"/>
                <w:lang w:eastAsia="en-US"/>
              </w:rPr>
              <w:t>Г.Горецкого</w:t>
            </w:r>
            <w:proofErr w:type="spellEnd"/>
            <w:r w:rsidRPr="00D172DC">
              <w:rPr>
                <w:rFonts w:eastAsiaTheme="minorHAnsi"/>
                <w:color w:val="000000"/>
                <w:sz w:val="20"/>
                <w:szCs w:val="20"/>
                <w:lang w:eastAsia="en-US"/>
              </w:rPr>
              <w:t xml:space="preserve">, В.А. Кирюшкина, Виноградской, М.В. </w:t>
            </w:r>
            <w:proofErr w:type="spellStart"/>
            <w:r w:rsidRPr="00D172DC">
              <w:rPr>
                <w:rFonts w:eastAsiaTheme="minorHAnsi"/>
                <w:color w:val="000000"/>
                <w:sz w:val="20"/>
                <w:szCs w:val="20"/>
                <w:lang w:eastAsia="en-US"/>
              </w:rPr>
              <w:t>Бойкиной</w:t>
            </w:r>
            <w:proofErr w:type="spellEnd"/>
            <w:r w:rsidRPr="00D172DC">
              <w:rPr>
                <w:rFonts w:eastAsiaTheme="minorHAnsi"/>
                <w:color w:val="000000"/>
                <w:sz w:val="20"/>
                <w:szCs w:val="20"/>
                <w:lang w:eastAsia="en-US"/>
              </w:rPr>
              <w:t xml:space="preserve">.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Место предмета «Обучение грамоте» в учебном плане.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На обучение грамоте в 1 классе отводится 207 часов. На уроки обучения чтению в период обучения грамоте выделяются часы учебного плана по литературному чтению – 92 часа. На уроки обучения письму выделяются часы учебного плана по русскому языку – 115 часов.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b/>
                <w:bCs/>
                <w:color w:val="000000"/>
                <w:sz w:val="20"/>
                <w:szCs w:val="20"/>
                <w:lang w:eastAsia="en-US"/>
              </w:rPr>
              <w:t xml:space="preserve">Структура учебного предмета.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В курсе обучения грамоте в УМК «Школа России» выделяются три периода: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1. </w:t>
            </w:r>
            <w:proofErr w:type="gramStart"/>
            <w:r w:rsidRPr="00D172DC">
              <w:rPr>
                <w:rFonts w:eastAsiaTheme="minorHAnsi"/>
                <w:color w:val="000000"/>
                <w:sz w:val="20"/>
                <w:szCs w:val="20"/>
                <w:lang w:eastAsia="en-US"/>
              </w:rPr>
              <w:t>Подготовительный (до</w:t>
            </w:r>
            <w:r w:rsidR="00556F8E">
              <w:rPr>
                <w:rFonts w:eastAsiaTheme="minorHAnsi"/>
                <w:color w:val="000000"/>
                <w:sz w:val="20"/>
                <w:szCs w:val="20"/>
                <w:lang w:eastAsia="en-US"/>
              </w:rPr>
              <w:t xml:space="preserve"> </w:t>
            </w:r>
            <w:r w:rsidRPr="00D172DC">
              <w:rPr>
                <w:rFonts w:eastAsiaTheme="minorHAnsi"/>
                <w:color w:val="000000"/>
                <w:sz w:val="20"/>
                <w:szCs w:val="20"/>
                <w:lang w:eastAsia="en-US"/>
              </w:rPr>
              <w:t xml:space="preserve">букварный) период - 31 час (14 часов на обучение чтению, 17 часов на обучение письму). </w:t>
            </w:r>
            <w:proofErr w:type="gramEnd"/>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 xml:space="preserve">2. Букварный (основной) период – 120 часов (53 часа на обучение чтению, 67 часов на обучение письму) + 10 часов резерва. </w:t>
            </w:r>
          </w:p>
          <w:p w:rsidR="00D172DC" w:rsidRPr="00D172DC" w:rsidRDefault="00D172DC" w:rsidP="00D172DC">
            <w:pPr>
              <w:autoSpaceDE w:val="0"/>
              <w:autoSpaceDN w:val="0"/>
              <w:adjustRightInd w:val="0"/>
              <w:rPr>
                <w:rFonts w:eastAsiaTheme="minorHAnsi"/>
                <w:color w:val="000000"/>
                <w:sz w:val="20"/>
                <w:szCs w:val="20"/>
                <w:lang w:eastAsia="en-US"/>
              </w:rPr>
            </w:pPr>
            <w:r w:rsidRPr="00D172DC">
              <w:rPr>
                <w:rFonts w:eastAsiaTheme="minorHAnsi"/>
                <w:color w:val="000000"/>
                <w:sz w:val="20"/>
                <w:szCs w:val="20"/>
                <w:lang w:eastAsia="en-US"/>
              </w:rPr>
              <w:t>3. После</w:t>
            </w:r>
            <w:r w:rsidR="00556F8E">
              <w:rPr>
                <w:rFonts w:eastAsiaTheme="minorHAnsi"/>
                <w:color w:val="000000"/>
                <w:sz w:val="20"/>
                <w:szCs w:val="20"/>
                <w:lang w:eastAsia="en-US"/>
              </w:rPr>
              <w:t xml:space="preserve"> </w:t>
            </w:r>
            <w:r w:rsidRPr="00D172DC">
              <w:rPr>
                <w:rFonts w:eastAsiaTheme="minorHAnsi"/>
                <w:color w:val="000000"/>
                <w:sz w:val="20"/>
                <w:szCs w:val="20"/>
                <w:lang w:eastAsia="en-US"/>
              </w:rPr>
              <w:t>букварный период – 36 часов (16 часов на обучение чтению, 20 часов на обучение письму) + 10 часов резерва.</w:t>
            </w:r>
          </w:p>
          <w:p w:rsidR="00D172DC" w:rsidRPr="00D172DC" w:rsidRDefault="00D172DC" w:rsidP="00D172DC">
            <w:pPr>
              <w:autoSpaceDE w:val="0"/>
              <w:autoSpaceDN w:val="0"/>
              <w:adjustRightInd w:val="0"/>
              <w:rPr>
                <w:rFonts w:eastAsiaTheme="minorHAnsi"/>
                <w:color w:val="000000"/>
                <w:sz w:val="20"/>
                <w:szCs w:val="20"/>
                <w:lang w:eastAsia="en-US"/>
              </w:rPr>
            </w:pPr>
          </w:p>
          <w:p w:rsidR="00D172DC" w:rsidRDefault="00D172DC" w:rsidP="00D172DC">
            <w:pPr>
              <w:autoSpaceDE w:val="0"/>
              <w:autoSpaceDN w:val="0"/>
              <w:adjustRightInd w:val="0"/>
            </w:pPr>
          </w:p>
        </w:tc>
      </w:tr>
      <w:tr w:rsidR="00A40759" w:rsidRPr="00FB0E95" w:rsidTr="007764C4">
        <w:tc>
          <w:tcPr>
            <w:tcW w:w="2079" w:type="dxa"/>
          </w:tcPr>
          <w:p w:rsidR="00A40759" w:rsidRDefault="00A40759" w:rsidP="00BB3CBD">
            <w:pPr>
              <w:jc w:val="center"/>
            </w:pPr>
            <w:r w:rsidRPr="00C64F37">
              <w:lastRenderedPageBreak/>
              <w:t>Русский язык</w:t>
            </w:r>
          </w:p>
          <w:p w:rsidR="00A40759" w:rsidRPr="00C64F37" w:rsidRDefault="00A40759" w:rsidP="00BB3CBD">
            <w:pPr>
              <w:jc w:val="center"/>
            </w:pPr>
            <w:r>
              <w:t>1-4 класс</w:t>
            </w:r>
          </w:p>
        </w:tc>
        <w:tc>
          <w:tcPr>
            <w:tcW w:w="8127" w:type="dxa"/>
          </w:tcPr>
          <w:p w:rsidR="00A40759" w:rsidRDefault="00A40759" w:rsidP="00BB3CBD">
            <w:pPr>
              <w:spacing w:line="100" w:lineRule="atLeast"/>
            </w:pPr>
            <w:r>
              <w:t>Рабочая программа по предмету «Русский язык» составлена на основании следующих нормативно</w:t>
            </w:r>
            <w:r w:rsidR="007764C4">
              <w:t xml:space="preserve"> </w:t>
            </w:r>
            <w:r>
              <w:t>- правовых документов:</w:t>
            </w:r>
          </w:p>
          <w:p w:rsidR="00A40759" w:rsidRDefault="00A40759" w:rsidP="00BB3CBD">
            <w:r>
              <w:t xml:space="preserve">1. ФЗ  « Об образовании в Российской Федерации» № 273-ФЗ от 29 декабря 2012года. </w:t>
            </w:r>
          </w:p>
          <w:p w:rsidR="00A40759" w:rsidRDefault="00A40759" w:rsidP="00BB3CBD">
            <w:r>
              <w:t>2. ФГОС НОО (Федерального государственного образовательного стандарта начального 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 «</w:t>
            </w:r>
            <w:r w:rsidR="00556F8E">
              <w:t xml:space="preserve">2-Цовкринская СОШ им. </w:t>
            </w:r>
            <w:proofErr w:type="spellStart"/>
            <w:r w:rsidR="00556F8E">
              <w:t>Маграмова</w:t>
            </w:r>
            <w:proofErr w:type="spellEnd"/>
            <w:r w:rsidR="00556F8E">
              <w:t xml:space="preserve"> В.М.</w:t>
            </w:r>
            <w:r w:rsidR="00A40759">
              <w:t>» 201</w:t>
            </w:r>
            <w:r w:rsidR="00556F8E">
              <w:rPr>
                <w:lang w:val="kk-KZ"/>
              </w:rPr>
              <w:t>9</w:t>
            </w:r>
            <w:r w:rsidR="00556F8E">
              <w:t>/2020</w:t>
            </w:r>
            <w:r w:rsidR="00A40759">
              <w:t xml:space="preserve"> учебный год.</w:t>
            </w:r>
          </w:p>
          <w:p w:rsidR="00A40759" w:rsidRDefault="00A40759" w:rsidP="00BB3CBD">
            <w:r>
              <w:t>4.Концепции духовно-нравственного развития и воспитания личности гражданина России, планируемых результатов начального общего образования.</w:t>
            </w:r>
          </w:p>
          <w:p w:rsidR="00A40759" w:rsidRPr="00FB0E95" w:rsidRDefault="00A40759" w:rsidP="00BB3CBD">
            <w:pPr>
              <w:spacing w:line="100" w:lineRule="atLeast"/>
              <w:rPr>
                <w:b/>
              </w:rPr>
            </w:pPr>
            <w:r>
              <w:t>5.А</w:t>
            </w:r>
            <w:r w:rsidRPr="00FB0E95">
              <w:rPr>
                <w:color w:val="000000"/>
              </w:rPr>
              <w:t>вторской   программы В.П.</w:t>
            </w:r>
            <w:r w:rsidR="00556F8E">
              <w:rPr>
                <w:color w:val="000000"/>
              </w:rPr>
              <w:t xml:space="preserve"> </w:t>
            </w:r>
            <w:proofErr w:type="spellStart"/>
            <w:r w:rsidRPr="00FB0E95">
              <w:rPr>
                <w:color w:val="000000"/>
              </w:rPr>
              <w:t>Канакиной</w:t>
            </w:r>
            <w:proofErr w:type="spellEnd"/>
            <w:r w:rsidRPr="00FB0E95">
              <w:rPr>
                <w:color w:val="000000"/>
              </w:rPr>
              <w:t>, В.Г.</w:t>
            </w:r>
            <w:r w:rsidR="00556F8E">
              <w:rPr>
                <w:color w:val="000000"/>
              </w:rPr>
              <w:t xml:space="preserve"> </w:t>
            </w:r>
            <w:r w:rsidRPr="00FB0E95">
              <w:rPr>
                <w:color w:val="000000"/>
              </w:rPr>
              <w:t>Горецкого, М.В.</w:t>
            </w:r>
            <w:r w:rsidR="00556F8E">
              <w:rPr>
                <w:color w:val="000000"/>
              </w:rPr>
              <w:t xml:space="preserve"> </w:t>
            </w:r>
            <w:proofErr w:type="spellStart"/>
            <w:r w:rsidRPr="00FB0E95">
              <w:rPr>
                <w:color w:val="000000"/>
              </w:rPr>
              <w:t>Бойкиной</w:t>
            </w:r>
            <w:proofErr w:type="spellEnd"/>
            <w:r w:rsidRPr="00FB0E95">
              <w:rPr>
                <w:color w:val="000000"/>
              </w:rPr>
              <w:t>, М.Н.</w:t>
            </w:r>
            <w:r w:rsidR="00556F8E">
              <w:rPr>
                <w:color w:val="000000"/>
              </w:rPr>
              <w:t xml:space="preserve"> </w:t>
            </w:r>
            <w:r w:rsidRPr="00FB0E95">
              <w:rPr>
                <w:color w:val="000000"/>
              </w:rPr>
              <w:t>Дементьевой, Н.А.</w:t>
            </w:r>
            <w:r w:rsidR="00556F8E">
              <w:rPr>
                <w:color w:val="000000"/>
              </w:rPr>
              <w:t xml:space="preserve"> </w:t>
            </w:r>
            <w:r w:rsidRPr="00FB0E95">
              <w:rPr>
                <w:color w:val="000000"/>
              </w:rPr>
              <w:t>Стефаненко «Русский язык».</w:t>
            </w:r>
            <w:r w:rsidRPr="00FB0E95">
              <w:rPr>
                <w:b/>
              </w:rPr>
              <w:t xml:space="preserve"> </w:t>
            </w:r>
          </w:p>
          <w:p w:rsidR="00A40759" w:rsidRDefault="00A40759" w:rsidP="00BB3CBD">
            <w:r w:rsidRPr="00FB0E95">
              <w:rPr>
                <w:color w:val="000000"/>
              </w:rPr>
              <w:t xml:space="preserve">       </w:t>
            </w:r>
            <w:r>
              <w:t xml:space="preserve">   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40759" w:rsidRDefault="00A40759" w:rsidP="00BB3CBD">
            <w: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A40759" w:rsidRDefault="00A40759" w:rsidP="00BB3CBD">
            <w: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A40759" w:rsidRPr="00FB0E95" w:rsidRDefault="00A40759" w:rsidP="00BB3CBD">
            <w:pPr>
              <w:jc w:val="center"/>
              <w:rPr>
                <w:b/>
                <w:bCs/>
              </w:rPr>
            </w:pPr>
            <w:r w:rsidRPr="00FB0E95">
              <w:rPr>
                <w:b/>
                <w:bCs/>
              </w:rPr>
              <w:t>Место курса  в учебном плане</w:t>
            </w:r>
          </w:p>
          <w:p w:rsidR="00A40759" w:rsidRDefault="00A40759" w:rsidP="00BB3CBD">
            <w:r>
              <w:t xml:space="preserve">На изучение русского языка в начальной школе выделяется </w:t>
            </w:r>
            <w:r w:rsidRPr="0052159B">
              <w:t>675 ч. В 1</w:t>
            </w:r>
            <w:r w:rsidRPr="00FB0E95">
              <w:rPr>
                <w:b/>
              </w:rPr>
              <w:t xml:space="preserve"> </w:t>
            </w:r>
            <w:r w:rsidRPr="0052159B">
              <w:t xml:space="preserve">классе </w:t>
            </w:r>
            <w:r>
              <w:t xml:space="preserve">— </w:t>
            </w:r>
            <w:r w:rsidRPr="0052159B">
              <w:t>165 ч</w:t>
            </w:r>
            <w:r>
              <w:t xml:space="preserve"> (5 ч в неделю, 33 учебные недели): из них </w:t>
            </w:r>
            <w:r w:rsidRPr="0052159B">
              <w:t>115 ч</w:t>
            </w:r>
            <w:r>
              <w:t xml:space="preserve"> (23 учебные недели) отводится урокам обучения письму в период обучения грамоте и </w:t>
            </w:r>
            <w:r w:rsidRPr="0052159B">
              <w:t xml:space="preserve">50 ч </w:t>
            </w:r>
            <w:r>
              <w:t>(10 учебных недель) — урокам русского языка.</w:t>
            </w:r>
          </w:p>
          <w:p w:rsidR="00A40759" w:rsidRDefault="00A40759" w:rsidP="00BB3CBD">
            <w:r w:rsidRPr="0052159B">
              <w:t>Во 2—4 классах</w:t>
            </w:r>
            <w:r>
              <w:t xml:space="preserve"> на уроки русского языка отводится по</w:t>
            </w:r>
            <w:r w:rsidRPr="00FB0E95">
              <w:rPr>
                <w:b/>
              </w:rPr>
              <w:t xml:space="preserve"> </w:t>
            </w:r>
            <w:r w:rsidRPr="0052159B">
              <w:t>170 ч</w:t>
            </w:r>
            <w:r>
              <w:t xml:space="preserve"> (5 ч в неделю, 34 учебные недели в каждом классе). </w:t>
            </w:r>
          </w:p>
          <w:p w:rsidR="00A40759" w:rsidRDefault="00A40759" w:rsidP="00BB3CBD">
            <w:pPr>
              <w:jc w:val="center"/>
            </w:pPr>
            <w:r>
              <w:t>УМК</w:t>
            </w:r>
          </w:p>
          <w:p w:rsidR="00A40759" w:rsidRDefault="00A40759" w:rsidP="00BB3CBD">
            <w:proofErr w:type="spellStart"/>
            <w:r>
              <w:t>Канакина</w:t>
            </w:r>
            <w:proofErr w:type="spellEnd"/>
            <w:r>
              <w:t xml:space="preserve"> В.П., Горецкий В.Г. и др. Русский язык. Рабочие программы. 1 – 4 </w:t>
            </w:r>
            <w:r>
              <w:lastRenderedPageBreak/>
              <w:t>классы</w:t>
            </w:r>
          </w:p>
          <w:p w:rsidR="00A40759" w:rsidRDefault="00A40759" w:rsidP="00BB3CBD">
            <w:pPr>
              <w:snapToGrid w:val="0"/>
              <w:jc w:val="center"/>
            </w:pPr>
            <w:r>
              <w:t>УЧЕБНИКИ</w:t>
            </w:r>
          </w:p>
          <w:p w:rsidR="00A40759" w:rsidRDefault="00A40759" w:rsidP="00BB3CBD">
            <w:r>
              <w:t>Обучение грамоте</w:t>
            </w:r>
          </w:p>
          <w:p w:rsidR="00A40759" w:rsidRDefault="00A40759" w:rsidP="00BB3CBD">
            <w:r>
              <w:t>Горецкий В.Г. и др. Азбука. Учебник: 1 класс. Часть 1,2.</w:t>
            </w:r>
          </w:p>
          <w:p w:rsidR="00A40759" w:rsidRDefault="00A40759" w:rsidP="00BB3CBD">
            <w:r>
              <w:t>Русский язык</w:t>
            </w:r>
          </w:p>
          <w:p w:rsidR="00A40759" w:rsidRDefault="00A40759" w:rsidP="00BB3CBD">
            <w:proofErr w:type="spellStart"/>
            <w:r>
              <w:t>Канакина</w:t>
            </w:r>
            <w:proofErr w:type="spellEnd"/>
            <w:r>
              <w:t xml:space="preserve"> В.П., Горецкий В.Г. Русский язык. Учебник. 1 класс.</w:t>
            </w:r>
          </w:p>
          <w:p w:rsidR="00A40759" w:rsidRDefault="00A40759" w:rsidP="00BB3CBD">
            <w:proofErr w:type="spellStart"/>
            <w:r>
              <w:t>Канакина</w:t>
            </w:r>
            <w:proofErr w:type="spellEnd"/>
            <w:r>
              <w:t xml:space="preserve"> В.П., Горецкий В.Г. Русский язык. Учебник. 2 класс. Часть 1,2.</w:t>
            </w:r>
          </w:p>
          <w:p w:rsidR="00A40759" w:rsidRDefault="00A40759" w:rsidP="00BB3CBD">
            <w:proofErr w:type="spellStart"/>
            <w:r>
              <w:t>Канакина</w:t>
            </w:r>
            <w:proofErr w:type="spellEnd"/>
            <w:r>
              <w:t xml:space="preserve"> В.П., Горецкий В.Г. Русский язык. Учебник. 3 класс. Часть 1,2.</w:t>
            </w:r>
          </w:p>
          <w:p w:rsidR="00A40759" w:rsidRDefault="00A40759" w:rsidP="00BB3CBD">
            <w:proofErr w:type="spellStart"/>
            <w:r>
              <w:t>Канакина</w:t>
            </w:r>
            <w:proofErr w:type="spellEnd"/>
            <w:r>
              <w:t xml:space="preserve"> В.П., Горецкий В.Г. Русский язык. Учебник. 4 класс. Часть 1, 2.</w:t>
            </w:r>
          </w:p>
          <w:p w:rsidR="00A40759" w:rsidRDefault="00A40759" w:rsidP="00BB3CBD">
            <w:r>
              <w:t>Прописи (Обучение грамоте)</w:t>
            </w:r>
          </w:p>
          <w:p w:rsidR="00A40759" w:rsidRDefault="00A40759" w:rsidP="00BB3CBD">
            <w:r>
              <w:t>Горецкий В.Г., Федосова Н.А. Пропись. Части 1, 2, 3, 4.</w:t>
            </w:r>
          </w:p>
          <w:p w:rsidR="00A40759" w:rsidRDefault="00A40759" w:rsidP="00BB3CBD">
            <w:r>
              <w:t>РАБОЧИЕ ТЕТРАДИ (Русский язык)</w:t>
            </w:r>
          </w:p>
          <w:p w:rsidR="00A40759" w:rsidRDefault="00A40759" w:rsidP="00BB3CBD">
            <w:proofErr w:type="spellStart"/>
            <w:r>
              <w:t>Канакина</w:t>
            </w:r>
            <w:proofErr w:type="spellEnd"/>
            <w:r>
              <w:t xml:space="preserve"> В.П. Русский язык. Рабочая тетрадь. 1 класс. </w:t>
            </w:r>
          </w:p>
          <w:p w:rsidR="00A40759" w:rsidRDefault="00A40759" w:rsidP="00BB3CBD">
            <w:proofErr w:type="spellStart"/>
            <w:r>
              <w:t>Канакина</w:t>
            </w:r>
            <w:proofErr w:type="spellEnd"/>
            <w:r>
              <w:t xml:space="preserve"> В.П. Русский язык. Рабочая тетрадь. Рабочая тетрадь: 2 класс. Часть 1,2.</w:t>
            </w:r>
          </w:p>
          <w:p w:rsidR="00A40759" w:rsidRDefault="00A40759" w:rsidP="00BB3CBD">
            <w:proofErr w:type="spellStart"/>
            <w:r>
              <w:t>Канакина</w:t>
            </w:r>
            <w:proofErr w:type="spellEnd"/>
            <w:r>
              <w:t xml:space="preserve"> В.П. Русский язык. Рабочая тетрадь. Рабочая тетрадь: 3 класс. Часть 1,2.</w:t>
            </w:r>
          </w:p>
          <w:p w:rsidR="00A40759" w:rsidRDefault="00A40759" w:rsidP="00BB3CBD">
            <w:proofErr w:type="spellStart"/>
            <w:r>
              <w:t>Канакина</w:t>
            </w:r>
            <w:proofErr w:type="spellEnd"/>
            <w:r>
              <w:t xml:space="preserve"> В.П. Русский язык. Рабочая тетрадь. 4 класс. Часть 1,2.</w:t>
            </w:r>
          </w:p>
          <w:p w:rsidR="00A40759" w:rsidRPr="00FB0E95" w:rsidRDefault="00A40759" w:rsidP="00BB3CBD">
            <w:pPr>
              <w:rPr>
                <w:sz w:val="28"/>
                <w:szCs w:val="28"/>
              </w:rPr>
            </w:pPr>
          </w:p>
        </w:tc>
      </w:tr>
      <w:tr w:rsidR="00A40759" w:rsidRPr="00FB0E95" w:rsidTr="007764C4">
        <w:tc>
          <w:tcPr>
            <w:tcW w:w="2079" w:type="dxa"/>
          </w:tcPr>
          <w:p w:rsidR="00A40759" w:rsidRDefault="00A40759" w:rsidP="00BB3CBD">
            <w:pPr>
              <w:jc w:val="center"/>
            </w:pPr>
            <w:r w:rsidRPr="00C64F37">
              <w:lastRenderedPageBreak/>
              <w:t>Математика</w:t>
            </w:r>
          </w:p>
          <w:p w:rsidR="00A40759" w:rsidRPr="00C64F37" w:rsidRDefault="00A40759" w:rsidP="00BB3CBD">
            <w:pPr>
              <w:jc w:val="center"/>
            </w:pPr>
            <w:r>
              <w:t>1-4 класс</w:t>
            </w:r>
          </w:p>
        </w:tc>
        <w:tc>
          <w:tcPr>
            <w:tcW w:w="8127" w:type="dxa"/>
          </w:tcPr>
          <w:p w:rsidR="00A40759" w:rsidRDefault="00A40759" w:rsidP="00BB3CBD">
            <w:pPr>
              <w:spacing w:line="100" w:lineRule="atLeast"/>
            </w:pPr>
            <w:r>
              <w:t>Рабочая программа  учебного предмета «Математика» составлена на основании следующих нормативн</w:t>
            </w:r>
            <w:proofErr w:type="gramStart"/>
            <w:r>
              <w:t>о-</w:t>
            </w:r>
            <w:proofErr w:type="gramEnd"/>
            <w:r>
              <w:t xml:space="preserve"> правовых документов:</w:t>
            </w:r>
          </w:p>
          <w:p w:rsidR="00A40759" w:rsidRDefault="00A40759" w:rsidP="00BB3CBD">
            <w:r>
              <w:t xml:space="preserve">1. ФЗ  « Об образовании в Российской Федерации» № 273-ФЗ от 29 декабря 2012года; . </w:t>
            </w:r>
          </w:p>
          <w:p w:rsidR="00A40759" w:rsidRDefault="00A40759" w:rsidP="00BB3CBD">
            <w:r>
              <w:t xml:space="preserve">2. </w:t>
            </w:r>
            <w:proofErr w:type="gramStart"/>
            <w:r>
              <w:t xml:space="preserve">ФГОС НОО (Федерального государственного образовательного стандарта начального </w:t>
            </w:r>
            <w:proofErr w:type="gramEnd"/>
          </w:p>
          <w:p w:rsidR="00A40759" w:rsidRDefault="00A40759" w:rsidP="00BB3CBD">
            <w:r>
              <w:t>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w:t>
            </w:r>
            <w:r w:rsidR="00A40759">
              <w:rPr>
                <w:lang w:val="kk-KZ"/>
              </w:rPr>
              <w:t xml:space="preserve"> </w:t>
            </w:r>
            <w:r w:rsidR="00A40759">
              <w:t>«</w:t>
            </w:r>
            <w:r w:rsidR="00556F8E">
              <w:t xml:space="preserve">2-Цовкринская СОШ им. </w:t>
            </w:r>
            <w:proofErr w:type="spellStart"/>
            <w:r w:rsidR="00556F8E">
              <w:t>Маграмова</w:t>
            </w:r>
            <w:proofErr w:type="spellEnd"/>
            <w:r w:rsidR="00556F8E">
              <w:t xml:space="preserve"> В.М.</w:t>
            </w:r>
            <w:r w:rsidR="00A40759">
              <w:t>» 201</w:t>
            </w:r>
            <w:r w:rsidR="00556F8E">
              <w:rPr>
                <w:lang w:val="kk-KZ"/>
              </w:rPr>
              <w:t>9</w:t>
            </w:r>
            <w:r w:rsidR="00556F8E">
              <w:t>/2020</w:t>
            </w:r>
            <w:r w:rsidR="00A40759">
              <w:t xml:space="preserve"> учебный год. </w:t>
            </w:r>
          </w:p>
          <w:p w:rsidR="00A40759" w:rsidRDefault="00A40759" w:rsidP="00BB3CBD">
            <w:r>
              <w:t>4.Концепции духовно-нравственного развития и воспи</w:t>
            </w:r>
            <w:r>
              <w:softHyphen/>
              <w:t>тания личности гражданина России, планируемых результатов начального общего образования.</w:t>
            </w:r>
          </w:p>
          <w:p w:rsidR="00A40759" w:rsidRDefault="00A40759" w:rsidP="00BB3CBD">
            <w:pPr>
              <w:spacing w:line="100" w:lineRule="atLeast"/>
              <w:rPr>
                <w:rStyle w:val="FontStyle19"/>
              </w:rPr>
            </w:pPr>
            <w:r>
              <w:t xml:space="preserve">5. Примерной программы по математике и на основе </w:t>
            </w:r>
            <w:r>
              <w:rPr>
                <w:rStyle w:val="FontStyle19"/>
              </w:rPr>
              <w:t xml:space="preserve">авторской   программы </w:t>
            </w:r>
            <w:proofErr w:type="spellStart"/>
            <w:r>
              <w:rPr>
                <w:rStyle w:val="FontStyle19"/>
              </w:rPr>
              <w:t>М.И.Моро</w:t>
            </w:r>
            <w:proofErr w:type="spellEnd"/>
            <w:r>
              <w:rPr>
                <w:rStyle w:val="FontStyle19"/>
              </w:rPr>
              <w:t>,  «Математика»</w:t>
            </w:r>
          </w:p>
          <w:p w:rsidR="00A40759" w:rsidRDefault="00A40759" w:rsidP="00BB3CBD">
            <w:r>
              <w:t xml:space="preserve">         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40759" w:rsidRPr="00FB0E95" w:rsidRDefault="00A40759" w:rsidP="00BB3CBD">
            <w:pPr>
              <w:rPr>
                <w:color w:val="000000"/>
              </w:rPr>
            </w:pPr>
            <w:r>
              <w:t xml:space="preserve">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FB0E95">
              <w:rPr>
                <w:color w:val="000000"/>
              </w:rPr>
              <w:t xml:space="preserve">Универсальные математические способы познания </w:t>
            </w:r>
            <w:r>
              <w:t>способствуют целостному восприятию мира, позволяют выстраивать модели его отдельных процессов и явлений, а также</w:t>
            </w:r>
            <w:r w:rsidRPr="00FB0E95">
              <w:rPr>
                <w:color w:val="FF0000"/>
              </w:rPr>
              <w:t xml:space="preserve"> </w:t>
            </w:r>
            <w:r w:rsidRPr="00FB0E95">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40759" w:rsidRDefault="00A40759" w:rsidP="00BB3CBD">
            <w:r>
              <w:t xml:space="preserve">   Усвоенные в начальном курсе математики знания и способы действий необходимы не только</w:t>
            </w:r>
            <w:r w:rsidRPr="00FB0E95">
              <w:rPr>
                <w:color w:val="FF0000"/>
              </w:rPr>
              <w:t xml:space="preserve"> </w:t>
            </w:r>
            <w: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A40759" w:rsidRPr="00FB0E95" w:rsidRDefault="00A40759" w:rsidP="00BB3CBD">
            <w:pPr>
              <w:jc w:val="center"/>
              <w:rPr>
                <w:b/>
                <w:bCs/>
              </w:rPr>
            </w:pPr>
            <w:r w:rsidRPr="00FB0E95">
              <w:rPr>
                <w:b/>
                <w:bCs/>
              </w:rPr>
              <w:lastRenderedPageBreak/>
              <w:t>Место курса в учебном плане</w:t>
            </w:r>
          </w:p>
          <w:p w:rsidR="00A40759" w:rsidRDefault="00A40759" w:rsidP="00BB3CBD">
            <w:r>
              <w:t xml:space="preserve">  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A40759" w:rsidRDefault="00A40759" w:rsidP="00BB3CBD">
            <w:pPr>
              <w:jc w:val="center"/>
            </w:pPr>
            <w:r>
              <w:t>УМК</w:t>
            </w:r>
          </w:p>
          <w:p w:rsidR="00A40759" w:rsidRDefault="00A40759" w:rsidP="00BB3CBD">
            <w:pPr>
              <w:ind w:left="360"/>
            </w:pPr>
            <w:r>
              <w:t>М.И.</w:t>
            </w:r>
            <w:r w:rsidR="0009311A">
              <w:t xml:space="preserve"> </w:t>
            </w:r>
            <w:r>
              <w:t>Моро</w:t>
            </w:r>
            <w:proofErr w:type="gramStart"/>
            <w:r>
              <w:t>.</w:t>
            </w:r>
            <w:proofErr w:type="gramEnd"/>
            <w:r>
              <w:t xml:space="preserve"> </w:t>
            </w:r>
            <w:proofErr w:type="gramStart"/>
            <w:r>
              <w:t>и</w:t>
            </w:r>
            <w:proofErr w:type="gramEnd"/>
            <w:r>
              <w:t xml:space="preserve"> др. Математика. Программа: 1-4 классы. </w:t>
            </w:r>
          </w:p>
          <w:p w:rsidR="00A40759" w:rsidRDefault="00A40759" w:rsidP="00BB3CBD">
            <w:pPr>
              <w:ind w:left="360"/>
              <w:jc w:val="both"/>
            </w:pPr>
            <w:r>
              <w:t>Учебники</w:t>
            </w:r>
          </w:p>
          <w:p w:rsidR="00A40759" w:rsidRDefault="00A40759" w:rsidP="00BB3CBD">
            <w:pPr>
              <w:ind w:left="360"/>
              <w:jc w:val="both"/>
            </w:pPr>
            <w:r>
              <w:t xml:space="preserve">Моро М.И., Степанова С.В., Волкова С.И. Математика:  Учебник: 1-4 класс: В 2 ч.: Ч.1. </w:t>
            </w:r>
          </w:p>
          <w:p w:rsidR="00A40759" w:rsidRDefault="00A40759" w:rsidP="00BB3CBD">
            <w:pPr>
              <w:ind w:left="360"/>
            </w:pPr>
            <w:r>
              <w:t>Моро М.И., Степанова С.В., Волкова С.И. Математика: Учебник: 1- 4 класс: В 2 ч.: Ч.2.</w:t>
            </w:r>
          </w:p>
          <w:p w:rsidR="00A40759" w:rsidRDefault="00A40759" w:rsidP="00BB3CBD">
            <w:pPr>
              <w:ind w:left="360"/>
              <w:jc w:val="both"/>
            </w:pPr>
            <w:r>
              <w:t xml:space="preserve">Рабочие тетради </w:t>
            </w:r>
          </w:p>
          <w:p w:rsidR="00A40759" w:rsidRDefault="00A40759" w:rsidP="00BB3CBD">
            <w:pPr>
              <w:ind w:left="360"/>
              <w:jc w:val="both"/>
            </w:pPr>
            <w:r>
              <w:t xml:space="preserve">Моро М.И., Волкова С.И. Математика: Рабочая тетрадь: 1-4 класс: В 2 ч.: Ч.1. </w:t>
            </w:r>
          </w:p>
          <w:p w:rsidR="00A40759" w:rsidRDefault="00A40759" w:rsidP="00BB3CBD">
            <w:pPr>
              <w:ind w:left="360"/>
            </w:pPr>
            <w:r>
              <w:t>Моро М.И., Волкова С.И. Математика: Рабочая тетрадь: 1-4 класс: В 2 ч.: Ч.2.</w:t>
            </w:r>
          </w:p>
          <w:p w:rsidR="00A40759" w:rsidRPr="00FB0E95" w:rsidRDefault="00A40759" w:rsidP="00D172DC">
            <w:pPr>
              <w:jc w:val="right"/>
              <w:rPr>
                <w:sz w:val="28"/>
                <w:szCs w:val="28"/>
              </w:rPr>
            </w:pPr>
          </w:p>
        </w:tc>
      </w:tr>
      <w:tr w:rsidR="00A40759" w:rsidRPr="00FB0E95" w:rsidTr="007764C4">
        <w:tc>
          <w:tcPr>
            <w:tcW w:w="2079" w:type="dxa"/>
          </w:tcPr>
          <w:p w:rsidR="00A40759" w:rsidRPr="00666830" w:rsidRDefault="00A40759" w:rsidP="00BB3CBD">
            <w:pPr>
              <w:jc w:val="center"/>
            </w:pPr>
            <w:r w:rsidRPr="00666830">
              <w:lastRenderedPageBreak/>
              <w:t>Литературное</w:t>
            </w:r>
          </w:p>
          <w:p w:rsidR="00A40759" w:rsidRDefault="00A40759" w:rsidP="00BB3CBD">
            <w:pPr>
              <w:jc w:val="center"/>
            </w:pPr>
            <w:r>
              <w:t>ч</w:t>
            </w:r>
            <w:r w:rsidRPr="00666830">
              <w:t>тение</w:t>
            </w:r>
          </w:p>
          <w:p w:rsidR="00A40759" w:rsidRPr="00666830" w:rsidRDefault="00A40759" w:rsidP="00BB3CBD">
            <w:pPr>
              <w:jc w:val="center"/>
            </w:pPr>
            <w:r>
              <w:t>1-4 класс</w:t>
            </w:r>
          </w:p>
        </w:tc>
        <w:tc>
          <w:tcPr>
            <w:tcW w:w="8127" w:type="dxa"/>
          </w:tcPr>
          <w:p w:rsidR="00A40759" w:rsidRDefault="00A40759" w:rsidP="00BB3CBD">
            <w:pPr>
              <w:spacing w:line="100" w:lineRule="atLeast"/>
            </w:pPr>
            <w:r>
              <w:t>Рабочая программа по литературному чтению составлена на основании следующих нормативн</w:t>
            </w:r>
            <w:proofErr w:type="gramStart"/>
            <w:r>
              <w:t>о-</w:t>
            </w:r>
            <w:proofErr w:type="gramEnd"/>
            <w:r>
              <w:t xml:space="preserve"> правовых документов:</w:t>
            </w:r>
          </w:p>
          <w:p w:rsidR="00A40759" w:rsidRDefault="00A40759" w:rsidP="00BB3CBD">
            <w:r>
              <w:t xml:space="preserve">1. ФЗ  « Об образовании в Российской Федерации» № 273-ФЗ от 29 декабря 2012года; . </w:t>
            </w:r>
          </w:p>
          <w:p w:rsidR="00A40759" w:rsidRDefault="00A40759" w:rsidP="00BB3CBD">
            <w:r>
              <w:t xml:space="preserve">2. </w:t>
            </w:r>
            <w:proofErr w:type="gramStart"/>
            <w:r>
              <w:t xml:space="preserve">ФГОС НОО (Федерального государственного образовательного стандарта начального </w:t>
            </w:r>
            <w:proofErr w:type="gramEnd"/>
          </w:p>
          <w:p w:rsidR="00A40759" w:rsidRDefault="00A40759" w:rsidP="00BB3CBD">
            <w:r>
              <w:t>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 «</w:t>
            </w:r>
            <w:r>
              <w:t>«</w:t>
            </w:r>
            <w:r w:rsidR="007764C4">
              <w:rPr>
                <w:lang w:val="kk-KZ"/>
              </w:rPr>
              <w:t>Терекли-М</w:t>
            </w:r>
            <w:r>
              <w:rPr>
                <w:lang w:val="kk-KZ"/>
              </w:rPr>
              <w:t>ектебская СОШ им. Джанибекова</w:t>
            </w:r>
            <w:r w:rsidR="00A40759">
              <w:t>» 201</w:t>
            </w:r>
            <w:r w:rsidR="00A40759">
              <w:rPr>
                <w:lang w:val="kk-KZ"/>
              </w:rPr>
              <w:t>7</w:t>
            </w:r>
            <w:r w:rsidR="00A40759">
              <w:t>/201</w:t>
            </w:r>
            <w:r w:rsidR="00A40759">
              <w:rPr>
                <w:lang w:val="kk-KZ"/>
              </w:rPr>
              <w:t>8</w:t>
            </w:r>
            <w:r w:rsidR="00A40759">
              <w:t xml:space="preserve"> учебный год.</w:t>
            </w:r>
          </w:p>
          <w:p w:rsidR="00A40759" w:rsidRDefault="00A40759" w:rsidP="00BB3CBD">
            <w:r>
              <w:t>4.Концепции духовно-нравственного развития и воспи</w:t>
            </w:r>
            <w:r>
              <w:softHyphen/>
              <w:t>тания личности гражданина России, планируемых результатов начального общего образования.</w:t>
            </w:r>
          </w:p>
          <w:p w:rsidR="00A40759" w:rsidRDefault="00A40759" w:rsidP="00BB3CBD">
            <w:pPr>
              <w:spacing w:line="100" w:lineRule="atLeast"/>
            </w:pPr>
            <w:r>
              <w:t xml:space="preserve">5. Примерной программы по литературному чтению и на основе авторской программы </w:t>
            </w:r>
            <w:proofErr w:type="spellStart"/>
            <w:r>
              <w:t>Л.Ф.Климановой</w:t>
            </w:r>
            <w:proofErr w:type="spellEnd"/>
            <w:r>
              <w:t>, В.Г. Горецкого, М.В.</w:t>
            </w:r>
            <w:r w:rsidRPr="00FB0E95">
              <w:rPr>
                <w:lang w:val="en-US"/>
              </w:rPr>
              <w:t> </w:t>
            </w:r>
            <w:proofErr w:type="spellStart"/>
            <w:r>
              <w:t>Головановой</w:t>
            </w:r>
            <w:proofErr w:type="spellEnd"/>
            <w:r>
              <w:t>. УМК  «Школа России»</w:t>
            </w:r>
          </w:p>
          <w:p w:rsidR="00A40759" w:rsidRDefault="00A40759" w:rsidP="00BB3CBD">
            <w:r>
              <w:t xml:space="preserve">       Литературное чтение — один из основных предметов в об</w:t>
            </w:r>
            <w:r>
              <w:softHyphen/>
              <w:t xml:space="preserve">учении младших школьников. Он формирует </w:t>
            </w:r>
            <w:proofErr w:type="spellStart"/>
            <w:r>
              <w:t>общеучебный</w:t>
            </w:r>
            <w:proofErr w:type="spellEnd"/>
            <w:r>
              <w:t xml:space="preserve"> на</w:t>
            </w:r>
            <w: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40759" w:rsidRDefault="00A40759" w:rsidP="00BB3CBD">
            <w:r>
              <w:t xml:space="preserve">   Курс «Литературное чтение» рассчитан на 448 ч. </w:t>
            </w:r>
          </w:p>
          <w:p w:rsidR="00D172DC" w:rsidRPr="00D172DC" w:rsidRDefault="00A40759" w:rsidP="00D172DC">
            <w:pPr>
              <w:autoSpaceDE w:val="0"/>
              <w:autoSpaceDN w:val="0"/>
              <w:adjustRightInd w:val="0"/>
              <w:rPr>
                <w:rFonts w:eastAsiaTheme="minorHAnsi"/>
                <w:color w:val="000000"/>
                <w:sz w:val="20"/>
                <w:szCs w:val="20"/>
                <w:lang w:eastAsia="en-US"/>
              </w:rPr>
            </w:pPr>
            <w:r>
              <w:t>В 1 классе на изучение литературного чтения отводится 40 ч (4ч в</w:t>
            </w:r>
            <w:r>
              <w:rPr>
                <w:smallCaps/>
              </w:rPr>
              <w:t xml:space="preserve"> </w:t>
            </w:r>
            <w:r w:rsidRPr="00FB0E95">
              <w:rPr>
                <w:smallCaps/>
              </w:rPr>
              <w:t xml:space="preserve"> </w:t>
            </w:r>
            <w:r>
              <w:t>неде</w:t>
            </w:r>
            <w:r>
              <w:softHyphen/>
              <w:t>лю, 10 учебных недель), во 2—4 классах по 136 ч (4 ч в неделю, 34 учебные недели в каждом классе).</w:t>
            </w:r>
            <w:r w:rsidR="00D172DC" w:rsidRPr="00D172DC">
              <w:rPr>
                <w:rFonts w:eastAsiaTheme="minorHAnsi"/>
                <w:b/>
                <w:bCs/>
                <w:color w:val="000000"/>
                <w:sz w:val="20"/>
                <w:szCs w:val="20"/>
                <w:lang w:eastAsia="en-US"/>
              </w:rPr>
              <w:t xml:space="preserve"> </w:t>
            </w:r>
          </w:p>
          <w:p w:rsidR="00A40759" w:rsidRDefault="00A40759" w:rsidP="00BB3CBD"/>
          <w:p w:rsidR="00A40759" w:rsidRDefault="00A40759" w:rsidP="00BB3CBD">
            <w:pPr>
              <w:jc w:val="center"/>
            </w:pPr>
            <w:r>
              <w:t>УМК</w:t>
            </w:r>
          </w:p>
          <w:p w:rsidR="00A40759" w:rsidRDefault="00A40759" w:rsidP="00BB3CBD">
            <w:r>
              <w:t>1. Климанова Л. Ф., Горецкий В. Г., Голованова М, В. Литературное чтение. Рабочие программы. 1-4 классы.</w:t>
            </w:r>
            <w:r>
              <w:tab/>
            </w:r>
            <w:r>
              <w:br/>
            </w:r>
            <w:r w:rsidRPr="00666830">
              <w:t>2.</w:t>
            </w:r>
            <w:r>
              <w:t xml:space="preserve">Литературное чтение. Учебник. </w:t>
            </w:r>
            <w:proofErr w:type="spellStart"/>
            <w:r>
              <w:t>Л.Ф.Климанова</w:t>
            </w:r>
            <w:proofErr w:type="spellEnd"/>
            <w:r>
              <w:t>, В.Г. Горецкий, Л. А. Виноградская.</w:t>
            </w:r>
          </w:p>
          <w:p w:rsidR="00A40759" w:rsidRDefault="00A40759" w:rsidP="00BB3CBD">
            <w:r>
              <w:t>3.Учебник. 1 класс. Часть 1, 2.</w:t>
            </w:r>
          </w:p>
          <w:p w:rsidR="00A40759" w:rsidRDefault="00A40759" w:rsidP="00BB3CBD">
            <w:r>
              <w:t xml:space="preserve">4.Литературное чтение. Учебник. </w:t>
            </w:r>
            <w:proofErr w:type="spellStart"/>
            <w:r>
              <w:t>Л.Ф.Климанова</w:t>
            </w:r>
            <w:proofErr w:type="spellEnd"/>
            <w:r>
              <w:t>, В.Г. Горецкий, Л. А. Виноградская.</w:t>
            </w:r>
          </w:p>
          <w:p w:rsidR="00A40759" w:rsidRDefault="00A40759" w:rsidP="00BB3CBD">
            <w:r>
              <w:t>5.Учебник. 2 класс. Часть 1, 2.</w:t>
            </w:r>
          </w:p>
          <w:p w:rsidR="00A40759" w:rsidRDefault="00A40759" w:rsidP="00BB3CBD">
            <w:r>
              <w:t xml:space="preserve">6.Литературное чтение. Учебник. </w:t>
            </w:r>
            <w:proofErr w:type="spellStart"/>
            <w:r>
              <w:t>Л.Ф.Климанова</w:t>
            </w:r>
            <w:proofErr w:type="spellEnd"/>
            <w:r>
              <w:t>, В.Г. Горецкий, Л. А. Виноградская.</w:t>
            </w:r>
          </w:p>
          <w:p w:rsidR="00A40759" w:rsidRDefault="00A40759" w:rsidP="00BB3CBD">
            <w:r>
              <w:lastRenderedPageBreak/>
              <w:t>7.Учебник. 3 класс. Часть 1, 2.</w:t>
            </w:r>
          </w:p>
          <w:p w:rsidR="00A40759" w:rsidRDefault="00A40759" w:rsidP="00BB3CBD">
            <w:r>
              <w:t xml:space="preserve">8.Литературное чтение. Учебник. </w:t>
            </w:r>
            <w:proofErr w:type="spellStart"/>
            <w:r>
              <w:t>Л.Ф.Климанова</w:t>
            </w:r>
            <w:proofErr w:type="spellEnd"/>
            <w:r>
              <w:t>, В.Г. Горецкий, Л. А. Виноградская.</w:t>
            </w:r>
          </w:p>
          <w:p w:rsidR="00A40759" w:rsidRPr="00FB0E95" w:rsidRDefault="00A40759" w:rsidP="00BB3CBD">
            <w:pPr>
              <w:rPr>
                <w:sz w:val="28"/>
                <w:szCs w:val="28"/>
              </w:rPr>
            </w:pPr>
            <w:r>
              <w:t>9.Учебник. 4 класс. Часть 1, 2.</w:t>
            </w:r>
          </w:p>
        </w:tc>
      </w:tr>
      <w:tr w:rsidR="00A40759" w:rsidRPr="00FB0E95" w:rsidTr="007764C4">
        <w:tc>
          <w:tcPr>
            <w:tcW w:w="2079" w:type="dxa"/>
          </w:tcPr>
          <w:p w:rsidR="00A40759" w:rsidRPr="001B1935" w:rsidRDefault="00A40759" w:rsidP="00BB3CBD">
            <w:pPr>
              <w:jc w:val="center"/>
            </w:pPr>
            <w:r w:rsidRPr="001B1935">
              <w:lastRenderedPageBreak/>
              <w:t>Окружающий мир</w:t>
            </w:r>
          </w:p>
          <w:p w:rsidR="00A40759" w:rsidRPr="00FB0E95" w:rsidRDefault="00A40759" w:rsidP="00BB3CBD">
            <w:pPr>
              <w:jc w:val="center"/>
              <w:rPr>
                <w:sz w:val="28"/>
                <w:szCs w:val="28"/>
              </w:rPr>
            </w:pPr>
            <w:r w:rsidRPr="001B1935">
              <w:t>1-4 класс</w:t>
            </w:r>
          </w:p>
        </w:tc>
        <w:tc>
          <w:tcPr>
            <w:tcW w:w="8127" w:type="dxa"/>
          </w:tcPr>
          <w:p w:rsidR="00A40759" w:rsidRDefault="00A40759" w:rsidP="00BB3CBD">
            <w:pPr>
              <w:spacing w:line="100" w:lineRule="atLeast"/>
            </w:pPr>
            <w:r>
              <w:t>Рабочая программа по окружающему миру составлена на основании следующих нормативн</w:t>
            </w:r>
            <w:proofErr w:type="gramStart"/>
            <w:r>
              <w:t>о-</w:t>
            </w:r>
            <w:proofErr w:type="gramEnd"/>
            <w:r>
              <w:t xml:space="preserve"> правовых документов:</w:t>
            </w:r>
          </w:p>
          <w:p w:rsidR="00A40759" w:rsidRDefault="00A40759" w:rsidP="00BB3CBD">
            <w:pPr>
              <w:spacing w:line="100" w:lineRule="atLeast"/>
            </w:pPr>
            <w:r>
              <w:t xml:space="preserve">1. ФЗ  « Об образовании в Российской Федерации» № 273-ФЗ от 29 декабря 2012года; . </w:t>
            </w:r>
          </w:p>
          <w:p w:rsidR="00A40759" w:rsidRDefault="00A40759" w:rsidP="00BB3CBD">
            <w:pPr>
              <w:spacing w:line="100" w:lineRule="atLeast"/>
            </w:pPr>
            <w:r>
              <w:t xml:space="preserve">2. </w:t>
            </w:r>
            <w:proofErr w:type="gramStart"/>
            <w:r>
              <w:t xml:space="preserve">ФГОС НОО (Федерального государственного образовательного стандарта начального </w:t>
            </w:r>
            <w:proofErr w:type="gramEnd"/>
          </w:p>
          <w:p w:rsidR="00A40759" w:rsidRDefault="00A40759" w:rsidP="00BB3CBD">
            <w:pPr>
              <w:spacing w:line="100" w:lineRule="atLeast"/>
            </w:pPr>
            <w:r>
              <w:t>общего образования, утвержденного приказом  Министерства образования РФ № 373 от 06.10.2009)</w:t>
            </w:r>
          </w:p>
          <w:p w:rsidR="00A40759" w:rsidRDefault="007F52BC" w:rsidP="00BB3CBD">
            <w:r>
              <w:t>3.Учебного плана МК</w:t>
            </w:r>
            <w:r w:rsidR="00A40759">
              <w:t>ОУ</w:t>
            </w:r>
            <w:r w:rsidR="0009311A">
              <w:t xml:space="preserve"> «</w:t>
            </w:r>
            <w:r w:rsidR="0009311A">
              <w:t xml:space="preserve">2-Цовкринская СОШ им. </w:t>
            </w:r>
            <w:proofErr w:type="spellStart"/>
            <w:r w:rsidR="0009311A">
              <w:t>Маграмова</w:t>
            </w:r>
            <w:proofErr w:type="spellEnd"/>
            <w:r w:rsidR="0009311A">
              <w:t xml:space="preserve"> В.М.</w:t>
            </w:r>
            <w:r w:rsidR="00A40759">
              <w:t>» 201</w:t>
            </w:r>
            <w:r w:rsidR="0009311A">
              <w:rPr>
                <w:lang w:val="kk-KZ"/>
              </w:rPr>
              <w:t>9</w:t>
            </w:r>
            <w:r w:rsidR="0009311A">
              <w:t>/2020</w:t>
            </w:r>
            <w:r w:rsidR="00A40759">
              <w:t xml:space="preserve"> учебный год.</w:t>
            </w:r>
          </w:p>
          <w:p w:rsidR="00A40759" w:rsidRDefault="00A40759" w:rsidP="00BB3CBD">
            <w:pPr>
              <w:spacing w:line="100" w:lineRule="atLeast"/>
              <w:ind w:left="330" w:hanging="285"/>
            </w:pPr>
            <w:r>
              <w:t>4.Концепции духовно-нравственного развития и воспитания личности гражданина России,   планируемых результатов начального общего образования.</w:t>
            </w:r>
          </w:p>
          <w:p w:rsidR="00A40759" w:rsidRDefault="00A40759" w:rsidP="00BB3CBD">
            <w:pPr>
              <w:spacing w:line="100" w:lineRule="atLeast"/>
            </w:pPr>
            <w:r>
              <w:t xml:space="preserve">5. Авторской программы </w:t>
            </w:r>
            <w:proofErr w:type="spellStart"/>
            <w:r>
              <w:t>А.А.Плешакова</w:t>
            </w:r>
            <w:proofErr w:type="spellEnd"/>
            <w:r>
              <w:t xml:space="preserve"> «Окружающий мир»</w:t>
            </w:r>
          </w:p>
          <w:p w:rsidR="00A40759" w:rsidRDefault="00A40759" w:rsidP="00BB3CBD">
            <w:r>
              <w:t xml:space="preserve"> Изучение курса «Окружающий мир» в начальной школе на</w:t>
            </w:r>
            <w:r>
              <w:softHyphen/>
              <w:t>правлено на достижение следующих целей:</w:t>
            </w:r>
          </w:p>
          <w:p w:rsidR="00A40759" w:rsidRDefault="00A40759" w:rsidP="00BB3CBD">
            <w:r>
              <w:t>— формирование целостной картины мира и осознание ме</w:t>
            </w:r>
            <w: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A40759" w:rsidRDefault="00A40759" w:rsidP="00BB3CBD">
            <w:r>
              <w:t>— духовно-нравственное развитие и воспитание личности гражданина России в условиях культурного и конфессиональ</w:t>
            </w:r>
            <w:r>
              <w:softHyphen/>
              <w:t>ного многообразия российского общества.</w:t>
            </w:r>
          </w:p>
          <w:p w:rsidR="00A40759" w:rsidRPr="00FB0E95" w:rsidRDefault="00A40759" w:rsidP="00BB3CBD">
            <w:pPr>
              <w:jc w:val="center"/>
              <w:rPr>
                <w:b/>
                <w:bCs/>
              </w:rPr>
            </w:pPr>
            <w:r w:rsidRPr="00FB0E95">
              <w:rPr>
                <w:b/>
                <w:bCs/>
              </w:rPr>
              <w:t>Место курса в учебном плане</w:t>
            </w:r>
          </w:p>
          <w:p w:rsidR="00A40759" w:rsidRDefault="00A40759" w:rsidP="00BB3CBD">
            <w:r>
              <w:t xml:space="preserve">  На изучение курса «Окружающий мир» в 1 клас</w:t>
            </w:r>
            <w:r w:rsidR="0052159B">
              <w:t>се на</w:t>
            </w:r>
            <w:r w:rsidR="0052159B">
              <w:softHyphen/>
              <w:t>чальной школы отводится 1ч</w:t>
            </w:r>
            <w:r>
              <w:t xml:space="preserve"> в неделю. Программа рассчита</w:t>
            </w:r>
            <w:r>
              <w:softHyphen/>
              <w:t>на на 237ч: 1 класс —33ч</w:t>
            </w:r>
            <w:r w:rsidR="00287F75">
              <w:t xml:space="preserve"> - 1ч в неделю</w:t>
            </w:r>
            <w:r>
              <w:t xml:space="preserve"> (33 учебные недели), 2 - 4 клас</w:t>
            </w:r>
            <w:r>
              <w:softHyphen/>
              <w:t>сы — по 68ч (34 учебные недели).</w:t>
            </w:r>
          </w:p>
          <w:p w:rsidR="00A40759" w:rsidRDefault="00A40759" w:rsidP="00BB3CBD">
            <w:pPr>
              <w:jc w:val="center"/>
            </w:pPr>
            <w:r>
              <w:t>УМК</w:t>
            </w:r>
          </w:p>
          <w:p w:rsidR="00A40759" w:rsidRDefault="00A40759" w:rsidP="00BB3CBD">
            <w:r>
              <w:t xml:space="preserve">    Программа «Окружающий мир» А.А. Плешакова</w:t>
            </w:r>
          </w:p>
          <w:p w:rsidR="00A40759" w:rsidRDefault="00A40759" w:rsidP="00BB3CBD">
            <w:pPr>
              <w:snapToGrid w:val="0"/>
              <w:jc w:val="center"/>
            </w:pPr>
            <w:r>
              <w:t>УЧЕБНИКИ</w:t>
            </w:r>
          </w:p>
          <w:p w:rsidR="00A40759" w:rsidRDefault="00A40759" w:rsidP="00BB3CBD">
            <w:pPr>
              <w:jc w:val="both"/>
            </w:pPr>
            <w:r>
              <w:t>Плешаков А.А. Окружающий мир 1 класс, М.: Просвещение, 2011.</w:t>
            </w:r>
          </w:p>
          <w:p w:rsidR="00A40759" w:rsidRDefault="00A40759" w:rsidP="00BB3CBD">
            <w:pPr>
              <w:jc w:val="both"/>
            </w:pPr>
            <w:r>
              <w:t>Плешаков А.А. Окружающий мир 2 класс.</w:t>
            </w:r>
          </w:p>
          <w:p w:rsidR="00A40759" w:rsidRDefault="00A40759" w:rsidP="00BB3CBD">
            <w:pPr>
              <w:jc w:val="both"/>
            </w:pPr>
            <w:r>
              <w:t>Плешаков А.А. Окружающий мир 3 класс.</w:t>
            </w:r>
          </w:p>
          <w:p w:rsidR="00A40759" w:rsidRDefault="00A40759" w:rsidP="00BB3CBD">
            <w:pPr>
              <w:jc w:val="both"/>
            </w:pPr>
            <w:r>
              <w:t>Плешаков А.А. Окружающий мир 4 класс.</w:t>
            </w:r>
          </w:p>
          <w:p w:rsidR="00A40759" w:rsidRDefault="00A40759" w:rsidP="00BB3CBD">
            <w:pPr>
              <w:jc w:val="center"/>
            </w:pPr>
            <w:r>
              <w:t>РАБОЧИЕ ТЕТРАДИ</w:t>
            </w:r>
          </w:p>
          <w:p w:rsidR="00A40759" w:rsidRDefault="00A40759" w:rsidP="00BB3CBD">
            <w:r>
              <w:t>Плешаков А.А. Окружающий мир 1 класс, М.: Просвещение, 2011.</w:t>
            </w:r>
          </w:p>
          <w:p w:rsidR="00A40759" w:rsidRDefault="00A40759" w:rsidP="00BB3CBD">
            <w:r>
              <w:t>Плешаков А.А. Окружающий мир 2 класс.</w:t>
            </w:r>
          </w:p>
          <w:p w:rsidR="00A40759" w:rsidRDefault="00A40759" w:rsidP="00BB3CBD">
            <w:r>
              <w:t>Плешаков А.А. Окружающий мир 3 класс.</w:t>
            </w:r>
          </w:p>
          <w:p w:rsidR="00A40759" w:rsidRDefault="00A40759" w:rsidP="00BB3CBD">
            <w:r>
              <w:t>Плешаков А.А. Окружающий мир 4 класс.</w:t>
            </w:r>
          </w:p>
          <w:p w:rsidR="00A40759" w:rsidRDefault="00A40759" w:rsidP="00BB3CBD">
            <w:pPr>
              <w:spacing w:line="100" w:lineRule="atLeast"/>
            </w:pPr>
          </w:p>
          <w:p w:rsidR="00A40759" w:rsidRPr="00FB0E95" w:rsidRDefault="00A40759" w:rsidP="00BB3CBD">
            <w:pPr>
              <w:rPr>
                <w:sz w:val="28"/>
                <w:szCs w:val="28"/>
              </w:rPr>
            </w:pPr>
          </w:p>
        </w:tc>
      </w:tr>
      <w:tr w:rsidR="006253BD" w:rsidRPr="00FB0E95" w:rsidTr="007764C4">
        <w:tc>
          <w:tcPr>
            <w:tcW w:w="2079" w:type="dxa"/>
          </w:tcPr>
          <w:p w:rsidR="006253BD" w:rsidRDefault="006253BD" w:rsidP="00BB3CBD">
            <w:pPr>
              <w:jc w:val="center"/>
            </w:pPr>
          </w:p>
          <w:p w:rsidR="006253BD" w:rsidRDefault="006253BD" w:rsidP="006253BD">
            <w:pPr>
              <w:jc w:val="center"/>
            </w:pPr>
            <w:r>
              <w:t>Английский язык</w:t>
            </w:r>
          </w:p>
          <w:p w:rsidR="006253BD" w:rsidRPr="006253BD" w:rsidRDefault="006253BD" w:rsidP="006253BD">
            <w:pPr>
              <w:jc w:val="center"/>
            </w:pPr>
            <w:r>
              <w:t>2-4 классы</w:t>
            </w:r>
          </w:p>
        </w:tc>
        <w:tc>
          <w:tcPr>
            <w:tcW w:w="8127" w:type="dxa"/>
          </w:tcPr>
          <w:p w:rsidR="006253BD" w:rsidRDefault="006253BD" w:rsidP="006253BD">
            <w:pPr>
              <w:tabs>
                <w:tab w:val="left" w:pos="14459"/>
              </w:tabs>
              <w:spacing w:after="120"/>
              <w:jc w:val="both"/>
              <w:rPr>
                <w:rFonts w:eastAsia="Calibri"/>
              </w:rPr>
            </w:pPr>
            <w:r>
              <w:rPr>
                <w:rFonts w:eastAsia="Calibri"/>
              </w:rPr>
              <w:t xml:space="preserve">Данная рабочая программа составлена на основе авторской программы курса «Английский язык» - 2—4 класс: к учебникам Ю.А. Комаровой, И.В. Ларионовой, Ж. </w:t>
            </w:r>
            <w:proofErr w:type="spellStart"/>
            <w:r>
              <w:rPr>
                <w:rFonts w:eastAsia="Calibri"/>
              </w:rPr>
              <w:t>Перретт</w:t>
            </w:r>
            <w:proofErr w:type="spellEnd"/>
            <w:r>
              <w:rPr>
                <w:rFonts w:eastAsia="Calibri"/>
              </w:rPr>
              <w:t xml:space="preserve"> «Английский язык». М.: ООО «Русское слово — учебник»,  в соответствии с ФГОС НОО.</w:t>
            </w:r>
          </w:p>
          <w:p w:rsidR="006253BD" w:rsidRDefault="006253BD" w:rsidP="006253BD">
            <w:pPr>
              <w:ind w:firstLine="567"/>
              <w:jc w:val="both"/>
              <w:rPr>
                <w:rFonts w:eastAsia="Calibri"/>
              </w:rPr>
            </w:pPr>
            <w:r>
              <w:rPr>
                <w:rFonts w:eastAsia="Calibri"/>
              </w:rPr>
              <w:t xml:space="preserve">Основная </w:t>
            </w:r>
            <w:r>
              <w:rPr>
                <w:rFonts w:eastAsia="Calibri"/>
                <w:b/>
              </w:rPr>
              <w:t>цель</w:t>
            </w:r>
            <w:r>
              <w:rPr>
                <w:rFonts w:eastAsia="Calibri"/>
              </w:rPr>
              <w:t xml:space="preserve"> обучения иностранному языку в начальной школе - формирование элементарной коммуникативной компетенции младшего школьника на доступном для него уровне в основных видах речевой деятельности: </w:t>
            </w:r>
            <w:proofErr w:type="spellStart"/>
            <w:r>
              <w:rPr>
                <w:rFonts w:eastAsia="Calibri"/>
              </w:rPr>
              <w:t>аудировании</w:t>
            </w:r>
            <w:proofErr w:type="spellEnd"/>
            <w:r>
              <w:rPr>
                <w:rFonts w:eastAsia="Calibri"/>
              </w:rPr>
              <w:t>, говорении, чтении и письме.</w:t>
            </w:r>
          </w:p>
          <w:p w:rsidR="006253BD" w:rsidRDefault="006253BD" w:rsidP="006253BD">
            <w:pPr>
              <w:tabs>
                <w:tab w:val="left" w:pos="14459"/>
              </w:tabs>
              <w:ind w:firstLine="567"/>
              <w:jc w:val="both"/>
              <w:rPr>
                <w:rFonts w:eastAsia="Calibri"/>
              </w:rPr>
            </w:pPr>
            <w:r>
              <w:rPr>
                <w:rFonts w:eastAsia="Calibri"/>
              </w:rPr>
              <w:t>Достижение заявленной цели предполагает:</w:t>
            </w:r>
          </w:p>
          <w:p w:rsidR="006253BD" w:rsidRDefault="006253BD" w:rsidP="006253BD">
            <w:pPr>
              <w:tabs>
                <w:tab w:val="left" w:pos="14459"/>
              </w:tabs>
              <w:ind w:firstLine="567"/>
              <w:jc w:val="both"/>
              <w:rPr>
                <w:rFonts w:eastAsia="Calibri"/>
              </w:rPr>
            </w:pP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 xml:space="preserve">формирование умения общаться на иностранном </w:t>
            </w:r>
            <w:proofErr w:type="gramStart"/>
            <w:r>
              <w:rPr>
                <w:rFonts w:eastAsia="Calibri"/>
              </w:rPr>
              <w:t>языке</w:t>
            </w:r>
            <w:proofErr w:type="gramEnd"/>
            <w:r>
              <w:rPr>
                <w:rFonts w:eastAsia="Calibri"/>
              </w:rPr>
              <w:t xml:space="preserve"> на элементарном уровне с учетом речевых возможностей и потребностей младших школьников в устной (</w:t>
            </w:r>
            <w:proofErr w:type="spellStart"/>
            <w:r>
              <w:rPr>
                <w:rFonts w:eastAsia="Calibri"/>
              </w:rPr>
              <w:t>аудирование</w:t>
            </w:r>
            <w:proofErr w:type="spellEnd"/>
            <w:r>
              <w:rPr>
                <w:rFonts w:eastAsia="Calibri"/>
              </w:rPr>
              <w:t xml:space="preserve"> и говорение) и письменной (чтение и письмо) форме;</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формирование базовых представлений об иностранном языке как средстве общения, позволяющем добиваться взаимопонимания с людьми, говорящими/пишущими на иностранном языке;</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формирование элементарного лингвистического кругозора младших школьников; освоение базовых лингвистических представлений, необходимых для овладения устной и письменной речью на иностранном языке на элементарном уровне;</w:t>
            </w:r>
          </w:p>
          <w:p w:rsidR="006253BD" w:rsidRDefault="006253BD" w:rsidP="006253BD">
            <w:pPr>
              <w:tabs>
                <w:tab w:val="left" w:pos="14459"/>
              </w:tabs>
              <w:ind w:right="140" w:firstLine="567"/>
              <w:jc w:val="both"/>
              <w:rPr>
                <w:rFonts w:eastAsia="Calibri"/>
              </w:rPr>
            </w:pPr>
            <w:r>
              <w:rPr>
                <w:rFonts w:eastAsia="Calibri"/>
                <w:b/>
                <w:bCs/>
              </w:rPr>
              <w:t xml:space="preserve">• </w:t>
            </w:r>
            <w:r>
              <w:rPr>
                <w:rFonts w:eastAsia="Calibri"/>
              </w:rPr>
              <w:t>приобщение к культурным ценностям другого народа посредством изучения произведений детского фольклора и страноведческого материала;</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при использовании иностранного языка как средства общения;</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развитие личностных качеств младшего школьника, его внимания, мышления, памяти и воображения в процесс участия в моделируемых ситуациях общения, ролевых играх; в ходе овладения языковым материалом;</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приобщение младших школьников к новому социальному опыту в процессе проигрывания на иностранном языке различных ролей в игровых ситуациях, типичных для семейного, бытового, учебного общения;</w:t>
            </w:r>
          </w:p>
          <w:p w:rsidR="006253BD" w:rsidRDefault="006253BD" w:rsidP="006253BD">
            <w:pPr>
              <w:tabs>
                <w:tab w:val="left" w:pos="14459"/>
              </w:tabs>
              <w:ind w:firstLine="567"/>
              <w:jc w:val="both"/>
              <w:rPr>
                <w:rFonts w:eastAsia="Calibri"/>
              </w:rPr>
            </w:pPr>
            <w:r>
              <w:rPr>
                <w:rFonts w:eastAsia="Calibri"/>
                <w:b/>
                <w:bCs/>
              </w:rPr>
              <w:t xml:space="preserve">• </w:t>
            </w:r>
            <w:r>
              <w:rPr>
                <w:rFonts w:eastAsia="Calibri"/>
              </w:rPr>
              <w:t xml:space="preserve">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w:t>
            </w:r>
            <w:proofErr w:type="spellStart"/>
            <w:r>
              <w:rPr>
                <w:rFonts w:eastAsia="Calibri"/>
              </w:rPr>
              <w:t>аудиоприложением</w:t>
            </w:r>
            <w:proofErr w:type="spellEnd"/>
            <w:r>
              <w:rPr>
                <w:rFonts w:eastAsia="Calibri"/>
              </w:rPr>
              <w:t>, мультимедийным приложением и др.), умением работать в паре, в группе.</w:t>
            </w:r>
          </w:p>
          <w:p w:rsidR="006253BD" w:rsidRDefault="006253BD" w:rsidP="006253BD">
            <w:pPr>
              <w:tabs>
                <w:tab w:val="left" w:pos="14459"/>
              </w:tabs>
              <w:ind w:firstLine="567"/>
              <w:jc w:val="both"/>
              <w:rPr>
                <w:rFonts w:eastAsia="Calibri"/>
              </w:rPr>
            </w:pPr>
          </w:p>
          <w:p w:rsidR="006253BD" w:rsidRDefault="006253BD" w:rsidP="006253BD">
            <w:pPr>
              <w:tabs>
                <w:tab w:val="left" w:pos="14459"/>
              </w:tabs>
              <w:ind w:firstLine="567"/>
              <w:jc w:val="both"/>
              <w:rPr>
                <w:rFonts w:eastAsia="Calibri"/>
              </w:rPr>
            </w:pPr>
            <w:r>
              <w:rPr>
                <w:rFonts w:eastAsia="Calibri"/>
              </w:rPr>
              <w:t xml:space="preserve">Данный курс имеет специфические черты в структуре и содержании и призван решать следующие </w:t>
            </w:r>
            <w:r>
              <w:rPr>
                <w:rFonts w:eastAsia="Calibri"/>
                <w:b/>
              </w:rPr>
              <w:t>задачи</w:t>
            </w:r>
            <w:r>
              <w:rPr>
                <w:rFonts w:eastAsia="Calibri"/>
              </w:rPr>
              <w:t>:</w:t>
            </w:r>
          </w:p>
          <w:p w:rsidR="006253BD" w:rsidRDefault="006253BD" w:rsidP="006253BD">
            <w:pPr>
              <w:tabs>
                <w:tab w:val="left" w:pos="14459"/>
              </w:tabs>
              <w:ind w:firstLine="567"/>
              <w:jc w:val="both"/>
              <w:rPr>
                <w:rFonts w:eastAsia="Calibri"/>
              </w:rPr>
            </w:pPr>
            <w:r>
              <w:rPr>
                <w:rFonts w:eastAsia="Calibri"/>
              </w:rPr>
              <w:t>1) обеспечить элементарное филологическое образование учащихся, приобщить их с ранних лет к общечеловеческим культурным</w:t>
            </w:r>
            <w:r w:rsidR="00BD5A24">
              <w:rPr>
                <w:rFonts w:eastAsia="Calibri"/>
              </w:rPr>
              <w:t xml:space="preserve"> </w:t>
            </w:r>
            <w:r>
              <w:rPr>
                <w:rFonts w:eastAsia="Calibri"/>
              </w:rPr>
              <w:t>ценностям и к русской национальной культуре;</w:t>
            </w:r>
          </w:p>
          <w:p w:rsidR="006253BD" w:rsidRDefault="006253BD" w:rsidP="006253BD">
            <w:pPr>
              <w:tabs>
                <w:tab w:val="left" w:pos="14459"/>
              </w:tabs>
              <w:ind w:firstLine="567"/>
              <w:jc w:val="both"/>
              <w:rPr>
                <w:rFonts w:eastAsia="Calibri"/>
              </w:rPr>
            </w:pPr>
            <w:r>
              <w:rPr>
                <w:rFonts w:eastAsia="Calibri"/>
              </w:rPr>
              <w:t>2) создать условия для формирования у младших школьников</w:t>
            </w:r>
            <w:r w:rsidR="00BD5A24">
              <w:rPr>
                <w:rFonts w:eastAsia="Calibri"/>
              </w:rPr>
              <w:t xml:space="preserve"> </w:t>
            </w:r>
            <w:r>
              <w:rPr>
                <w:rFonts w:eastAsia="Calibri"/>
              </w:rPr>
              <w:t>нравственных понятий, убеждений;</w:t>
            </w:r>
          </w:p>
          <w:p w:rsidR="006253BD" w:rsidRDefault="006253BD" w:rsidP="006253BD">
            <w:pPr>
              <w:tabs>
                <w:tab w:val="left" w:pos="14459"/>
              </w:tabs>
              <w:ind w:firstLine="567"/>
              <w:jc w:val="both"/>
              <w:rPr>
                <w:rFonts w:eastAsia="Calibri"/>
              </w:rPr>
            </w:pPr>
            <w:r>
              <w:rPr>
                <w:rFonts w:eastAsia="Calibri"/>
              </w:rPr>
              <w:t>3) создать условия для формирования у учащихся личностного восприятия мира, выработки системы справедливых оценочных</w:t>
            </w:r>
            <w:r w:rsidR="00BD5A24">
              <w:rPr>
                <w:rFonts w:eastAsia="Calibri"/>
              </w:rPr>
              <w:t xml:space="preserve"> </w:t>
            </w:r>
            <w:r>
              <w:rPr>
                <w:rFonts w:eastAsia="Calibri"/>
              </w:rPr>
              <w:t>суждений, развития мышления, творческих способностей;</w:t>
            </w:r>
          </w:p>
          <w:p w:rsidR="006253BD" w:rsidRDefault="006253BD" w:rsidP="006253BD">
            <w:pPr>
              <w:tabs>
                <w:tab w:val="left" w:pos="14459"/>
              </w:tabs>
              <w:ind w:firstLine="567"/>
              <w:jc w:val="both"/>
              <w:rPr>
                <w:rFonts w:eastAsia="Calibri"/>
              </w:rPr>
            </w:pPr>
            <w:r>
              <w:rPr>
                <w:rFonts w:eastAsia="Calibri"/>
              </w:rPr>
              <w:t>4) создать условия для интеллектуального развития младших</w:t>
            </w:r>
            <w:r w:rsidR="00BD5A24">
              <w:rPr>
                <w:rFonts w:eastAsia="Calibri"/>
              </w:rPr>
              <w:t xml:space="preserve"> </w:t>
            </w:r>
            <w:r>
              <w:rPr>
                <w:rFonts w:eastAsia="Calibri"/>
              </w:rPr>
              <w:t xml:space="preserve">школьников посредством творческого использования ими </w:t>
            </w:r>
            <w:proofErr w:type="spellStart"/>
            <w:r>
              <w:rPr>
                <w:rFonts w:eastAsia="Calibri"/>
              </w:rPr>
              <w:t>межпредметных</w:t>
            </w:r>
            <w:proofErr w:type="spellEnd"/>
            <w:r>
              <w:rPr>
                <w:rFonts w:eastAsia="Calibri"/>
              </w:rPr>
              <w:t xml:space="preserve"> знаний, получаемых в школе.</w:t>
            </w:r>
          </w:p>
          <w:p w:rsidR="006253BD" w:rsidRDefault="006253BD" w:rsidP="006253BD">
            <w:pPr>
              <w:ind w:firstLine="567"/>
              <w:jc w:val="both"/>
              <w:rPr>
                <w:rFonts w:eastAsia="Calibri"/>
              </w:rPr>
            </w:pPr>
            <w:r>
              <w:rPr>
                <w:rFonts w:eastAsia="Calibri"/>
              </w:rPr>
              <w:t>В соответствии с базисным учебным планом на преподавание предмета «Иностранный язык» во 2-4 классах отводится 68 часов, из расчёта 2 часа в неделю.</w:t>
            </w:r>
          </w:p>
          <w:p w:rsidR="006253BD" w:rsidRDefault="006253BD" w:rsidP="006253BD">
            <w:pPr>
              <w:ind w:firstLine="567"/>
              <w:jc w:val="both"/>
              <w:rPr>
                <w:rFonts w:eastAsia="Calibri"/>
              </w:rPr>
            </w:pPr>
            <w:r>
              <w:rPr>
                <w:rFonts w:eastAsia="Calibri"/>
              </w:rPr>
              <w:t xml:space="preserve">Для реализации данной программы использован УМК «Английский язык»,  входит: </w:t>
            </w:r>
          </w:p>
          <w:p w:rsidR="006253BD" w:rsidRDefault="006253BD" w:rsidP="006253BD">
            <w:pPr>
              <w:numPr>
                <w:ilvl w:val="0"/>
                <w:numId w:val="1"/>
              </w:numPr>
              <w:ind w:firstLine="567"/>
              <w:jc w:val="both"/>
              <w:rPr>
                <w:rFonts w:eastAsia="Calibri"/>
              </w:rPr>
            </w:pPr>
            <w:r>
              <w:rPr>
                <w:rFonts w:eastAsia="Calibri"/>
              </w:rPr>
              <w:t xml:space="preserve">учебник: Ю.А. Комарова, И.В. Ларионова, Ж. </w:t>
            </w:r>
            <w:proofErr w:type="spellStart"/>
            <w:r>
              <w:rPr>
                <w:rFonts w:eastAsia="Calibri"/>
              </w:rPr>
              <w:t>Перрет</w:t>
            </w:r>
            <w:proofErr w:type="spellEnd"/>
            <w:r>
              <w:rPr>
                <w:rFonts w:eastAsia="Calibri"/>
              </w:rPr>
              <w:t xml:space="preserve"> «Английский язык» – </w:t>
            </w:r>
            <w:r w:rsidR="00BD5A24">
              <w:rPr>
                <w:rFonts w:eastAsia="Calibri"/>
              </w:rPr>
              <w:t>ООО</w:t>
            </w:r>
            <w:r>
              <w:rPr>
                <w:rFonts w:eastAsia="Calibri"/>
              </w:rPr>
              <w:t xml:space="preserve">« Русское слово-учебник»: </w:t>
            </w:r>
            <w:r>
              <w:rPr>
                <w:rFonts w:eastAsia="Calibri"/>
                <w:lang w:val="en-US"/>
              </w:rPr>
              <w:t>Macmillan</w:t>
            </w:r>
            <w:r w:rsidR="00E47254">
              <w:rPr>
                <w:rFonts w:eastAsia="Calibri"/>
              </w:rPr>
              <w:t>, 2019</w:t>
            </w:r>
            <w:r w:rsidR="00BD5A24">
              <w:rPr>
                <w:rFonts w:eastAsia="Calibri"/>
              </w:rPr>
              <w:t xml:space="preserve">. </w:t>
            </w:r>
            <w:r>
              <w:rPr>
                <w:rFonts w:eastAsia="Calibri"/>
              </w:rPr>
              <w:t>-</w:t>
            </w:r>
            <w:r w:rsidR="00BD5A24">
              <w:rPr>
                <w:rFonts w:eastAsia="Calibri"/>
              </w:rPr>
              <w:t xml:space="preserve"> </w:t>
            </w:r>
            <w:r>
              <w:rPr>
                <w:rFonts w:eastAsia="Calibri"/>
              </w:rPr>
              <w:t>120с</w:t>
            </w:r>
            <w:proofErr w:type="gramStart"/>
            <w:r>
              <w:rPr>
                <w:rFonts w:eastAsia="Calibri"/>
              </w:rPr>
              <w:t>.</w:t>
            </w:r>
            <w:r w:rsidR="00BD5A24">
              <w:rPr>
                <w:rFonts w:eastAsia="Calibri"/>
              </w:rPr>
              <w:t>(</w:t>
            </w:r>
            <w:proofErr w:type="gramEnd"/>
            <w:r w:rsidR="00BD5A24">
              <w:rPr>
                <w:rFonts w:eastAsia="Calibri"/>
              </w:rPr>
              <w:t>ил.</w:t>
            </w:r>
            <w:r w:rsidR="0052159B">
              <w:rPr>
                <w:rFonts w:eastAsia="Calibri"/>
              </w:rPr>
              <w:t xml:space="preserve"> -</w:t>
            </w:r>
            <w:r w:rsidR="00BD5A24">
              <w:rPr>
                <w:rFonts w:eastAsia="Calibri"/>
              </w:rPr>
              <w:t xml:space="preserve"> </w:t>
            </w:r>
            <w:proofErr w:type="gramStart"/>
            <w:r w:rsidR="00BD5A24">
              <w:rPr>
                <w:rFonts w:eastAsia="Calibri"/>
              </w:rPr>
              <w:t>Начальная инновационная школа).</w:t>
            </w:r>
            <w:proofErr w:type="gramEnd"/>
          </w:p>
          <w:p w:rsidR="006253BD" w:rsidRDefault="006253BD" w:rsidP="006253BD">
            <w:pPr>
              <w:numPr>
                <w:ilvl w:val="0"/>
                <w:numId w:val="1"/>
              </w:numPr>
              <w:ind w:firstLine="567"/>
              <w:jc w:val="both"/>
              <w:rPr>
                <w:rFonts w:eastAsia="Calibri"/>
              </w:rPr>
            </w:pPr>
            <w:r>
              <w:rPr>
                <w:rFonts w:eastAsia="Calibri"/>
              </w:rPr>
              <w:t xml:space="preserve">Рабочая тетрадь к учебнику Ю.А. Комарова, И.В. Ларионова, Ж. </w:t>
            </w:r>
            <w:proofErr w:type="spellStart"/>
            <w:r>
              <w:rPr>
                <w:rFonts w:eastAsia="Calibri"/>
              </w:rPr>
              <w:t>Пе</w:t>
            </w:r>
            <w:r w:rsidR="00BD5A24">
              <w:rPr>
                <w:rFonts w:eastAsia="Calibri"/>
              </w:rPr>
              <w:t>ррет</w:t>
            </w:r>
            <w:proofErr w:type="spellEnd"/>
            <w:r w:rsidR="00BD5A24">
              <w:rPr>
                <w:rFonts w:eastAsia="Calibri"/>
              </w:rPr>
              <w:t xml:space="preserve"> «Английский язык».</w:t>
            </w:r>
          </w:p>
          <w:p w:rsidR="006253BD" w:rsidRDefault="006253BD" w:rsidP="006253BD">
            <w:pPr>
              <w:numPr>
                <w:ilvl w:val="0"/>
                <w:numId w:val="1"/>
              </w:numPr>
              <w:ind w:firstLine="567"/>
              <w:jc w:val="both"/>
              <w:rPr>
                <w:rFonts w:eastAsia="Calibri"/>
              </w:rPr>
            </w:pPr>
            <w:proofErr w:type="spellStart"/>
            <w:r>
              <w:rPr>
                <w:rFonts w:eastAsia="Calibri"/>
              </w:rPr>
              <w:t>Аудиоприложение</w:t>
            </w:r>
            <w:proofErr w:type="spellEnd"/>
            <w:r>
              <w:rPr>
                <w:rFonts w:eastAsia="Calibri"/>
              </w:rPr>
              <w:t xml:space="preserve"> к учебнику (диск).</w:t>
            </w:r>
          </w:p>
          <w:p w:rsidR="006253BD" w:rsidRDefault="006253BD" w:rsidP="006253BD">
            <w:pPr>
              <w:jc w:val="both"/>
              <w:rPr>
                <w:rFonts w:eastAsia="Calibri"/>
              </w:rPr>
            </w:pPr>
          </w:p>
          <w:p w:rsidR="006253BD" w:rsidRDefault="006253BD" w:rsidP="00BB3CBD">
            <w:pPr>
              <w:spacing w:line="100" w:lineRule="atLeast"/>
            </w:pPr>
          </w:p>
        </w:tc>
      </w:tr>
      <w:tr w:rsidR="00A40759" w:rsidRPr="00FB0E95" w:rsidTr="007764C4">
        <w:tc>
          <w:tcPr>
            <w:tcW w:w="2079" w:type="dxa"/>
          </w:tcPr>
          <w:p w:rsidR="00A40759" w:rsidRDefault="00A40759" w:rsidP="00BB3CBD">
            <w:pPr>
              <w:jc w:val="center"/>
            </w:pPr>
            <w:r w:rsidRPr="00F9235A">
              <w:lastRenderedPageBreak/>
              <w:t>Технология</w:t>
            </w:r>
          </w:p>
          <w:p w:rsidR="00A40759" w:rsidRPr="00F9235A" w:rsidRDefault="00A40759" w:rsidP="00BB3CBD">
            <w:pPr>
              <w:jc w:val="center"/>
            </w:pPr>
            <w:r w:rsidRPr="00F9235A">
              <w:t>1-4 класс</w:t>
            </w:r>
            <w:r>
              <w:t>ы</w:t>
            </w:r>
          </w:p>
        </w:tc>
        <w:tc>
          <w:tcPr>
            <w:tcW w:w="8127" w:type="dxa"/>
          </w:tcPr>
          <w:p w:rsidR="00A40759" w:rsidRDefault="00A40759" w:rsidP="00BB3CBD">
            <w:pPr>
              <w:spacing w:line="100" w:lineRule="atLeast"/>
            </w:pPr>
            <w:r>
              <w:t>Рабочая программа по технологии составлена на основании следующих нормативн</w:t>
            </w:r>
            <w:proofErr w:type="gramStart"/>
            <w:r>
              <w:t>о-</w:t>
            </w:r>
            <w:proofErr w:type="gramEnd"/>
            <w:r>
              <w:t xml:space="preserve"> правовых документов:</w:t>
            </w:r>
          </w:p>
          <w:p w:rsidR="00A40759" w:rsidRDefault="00A40759" w:rsidP="00BB3CBD">
            <w:r>
              <w:t xml:space="preserve">1. ФЗ  « Об образовании в Российской Федерации» № 273-ФЗ от 29 декабря 2012года; . </w:t>
            </w:r>
          </w:p>
          <w:p w:rsidR="00A40759" w:rsidRDefault="00A40759" w:rsidP="00BB3CBD">
            <w:r>
              <w:t xml:space="preserve">2. </w:t>
            </w:r>
            <w:proofErr w:type="gramStart"/>
            <w:r>
              <w:t xml:space="preserve">ФГОС НОО (Федерального государственного образовательного стандарта начального </w:t>
            </w:r>
            <w:proofErr w:type="gramEnd"/>
          </w:p>
          <w:p w:rsidR="00A40759" w:rsidRDefault="00A40759" w:rsidP="00BB3CBD">
            <w:r>
              <w:t>общего образования, утвержденного приказом  Министерства образования РФ № 373 от 06.10.2009)</w:t>
            </w:r>
          </w:p>
          <w:p w:rsidR="00A40759" w:rsidRDefault="007764C4" w:rsidP="00BB3CBD">
            <w:r>
              <w:t>3.Учебного плана МК</w:t>
            </w:r>
            <w:r w:rsidR="00A40759">
              <w:t>ОУ «</w:t>
            </w:r>
            <w:r w:rsidR="00E47254">
              <w:t xml:space="preserve">2-Цовкринская СОШ им. </w:t>
            </w:r>
            <w:proofErr w:type="spellStart"/>
            <w:r w:rsidR="00E47254">
              <w:t>Маграмова</w:t>
            </w:r>
            <w:proofErr w:type="spellEnd"/>
            <w:r w:rsidR="00E47254">
              <w:t xml:space="preserve"> В.М.</w:t>
            </w:r>
            <w:r w:rsidR="00A40759">
              <w:t>» 201</w:t>
            </w:r>
            <w:r w:rsidR="00E47254">
              <w:rPr>
                <w:lang w:val="kk-KZ"/>
              </w:rPr>
              <w:t>9</w:t>
            </w:r>
            <w:r w:rsidR="00E47254">
              <w:t>/2020</w:t>
            </w:r>
            <w:bookmarkStart w:id="0" w:name="_GoBack"/>
            <w:bookmarkEnd w:id="0"/>
            <w:r w:rsidR="00A40759">
              <w:t xml:space="preserve"> учебный год.</w:t>
            </w:r>
          </w:p>
          <w:p w:rsidR="00A40759" w:rsidRDefault="00A40759" w:rsidP="00BB3CBD">
            <w:r>
              <w:t>5.Концепции духовно-нравственного развития и воспи</w:t>
            </w:r>
            <w:r>
              <w:softHyphen/>
              <w:t>тания личности гражданина России, планируемых результатов начального общего образования.</w:t>
            </w:r>
          </w:p>
          <w:p w:rsidR="00A40759" w:rsidRDefault="00A40759" w:rsidP="00BB3CBD">
            <w:pPr>
              <w:spacing w:line="100" w:lineRule="atLeast"/>
            </w:pPr>
            <w:r>
              <w:t xml:space="preserve">6. Авторской программы  «Технология» </w:t>
            </w:r>
            <w:proofErr w:type="spellStart"/>
            <w:r>
              <w:t>Роговцева</w:t>
            </w:r>
            <w:proofErr w:type="spellEnd"/>
            <w:r>
              <w:t xml:space="preserve"> Н.И., </w:t>
            </w:r>
            <w:proofErr w:type="spellStart"/>
            <w:r>
              <w:t>Анащенкова</w:t>
            </w:r>
            <w:proofErr w:type="spellEnd"/>
            <w:r>
              <w:t xml:space="preserve"> С.В.</w:t>
            </w:r>
          </w:p>
          <w:p w:rsidR="00A40759" w:rsidRDefault="00A40759" w:rsidP="00BB3CBD">
            <w:r w:rsidRPr="00FB0E95">
              <w:rPr>
                <w:i/>
                <w:iCs/>
              </w:rPr>
              <w:t xml:space="preserve">      </w:t>
            </w:r>
            <w:r>
              <w:t xml:space="preserve">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A40759" w:rsidRDefault="00A40759" w:rsidP="00BB3CBD">
            <w:r w:rsidRPr="00FB0E95">
              <w:rPr>
                <w:i/>
                <w:iCs/>
              </w:rPr>
              <w:t xml:space="preserve">     </w:t>
            </w:r>
            <w:r>
              <w:t xml:space="preserve"> 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t>внеучебной</w:t>
            </w:r>
            <w:proofErr w:type="spellEnd"/>
            <w:r>
              <w:t xml:space="preserve"> деятельности (при поиске информации, освоении новых знаний, выполнении практических заданий). </w:t>
            </w:r>
          </w:p>
          <w:p w:rsidR="00A40759" w:rsidRPr="00FB0E95" w:rsidRDefault="00A40759" w:rsidP="00BB3CBD">
            <w:pPr>
              <w:jc w:val="center"/>
              <w:rPr>
                <w:b/>
                <w:bCs/>
              </w:rPr>
            </w:pPr>
            <w:r w:rsidRPr="00FB0E95">
              <w:rPr>
                <w:b/>
                <w:bCs/>
              </w:rPr>
              <w:t>Место курса «Технология» в учебном плане</w:t>
            </w:r>
          </w:p>
          <w:p w:rsidR="00A40759" w:rsidRDefault="00A40759" w:rsidP="00BB3CBD">
            <w:r>
              <w:t>На изучение технологии в начальной школе отводится 1 ч в неделю. Курс рассчитан  на 135 ч: 33 ч - в 1 классе  (33 учебн</w:t>
            </w:r>
            <w:r w:rsidR="00947ED9">
              <w:t xml:space="preserve">ые недели), по 34 ч - во 2 - </w:t>
            </w:r>
            <w:r>
              <w:t>4 классах (34 учебные недели в каждом классе).</w:t>
            </w:r>
          </w:p>
          <w:p w:rsidR="00A40759" w:rsidRDefault="00A40759" w:rsidP="00BB3CBD">
            <w:pPr>
              <w:jc w:val="center"/>
            </w:pPr>
            <w:r>
              <w:t>УМК</w:t>
            </w:r>
          </w:p>
          <w:p w:rsidR="00A40759" w:rsidRDefault="00A40759" w:rsidP="00BB3CBD">
            <w:r>
              <w:t xml:space="preserve">1.Горецкий В.Г., </w:t>
            </w:r>
            <w:proofErr w:type="spellStart"/>
            <w:r>
              <w:t>Роговцева</w:t>
            </w:r>
            <w:proofErr w:type="spellEnd"/>
            <w:r>
              <w:t xml:space="preserve"> Н.И., </w:t>
            </w:r>
            <w:proofErr w:type="spellStart"/>
            <w:r>
              <w:t>Анащенкова</w:t>
            </w:r>
            <w:proofErr w:type="spellEnd"/>
            <w:r>
              <w:t xml:space="preserve"> С.В. Технология: Рабочие программы: 1-4 классы, Просвещение 2010</w:t>
            </w:r>
          </w:p>
          <w:p w:rsidR="00A40759" w:rsidRDefault="00A40759" w:rsidP="00BB3CBD">
            <w:r>
              <w:t xml:space="preserve">2.Образовательная программа «Школа России». Планируемые результаты освоения </w:t>
            </w:r>
            <w:proofErr w:type="gramStart"/>
            <w:r>
              <w:t>обучающимися</w:t>
            </w:r>
            <w:proofErr w:type="gramEnd"/>
            <w:r>
              <w:t xml:space="preserve"> программы начального общего образования.  </w:t>
            </w:r>
          </w:p>
          <w:p w:rsidR="00A40759" w:rsidRDefault="00A40759" w:rsidP="00BB3CBD">
            <w:proofErr w:type="gramStart"/>
            <w:r>
              <w:t>3.Программа формирования универсальных учебных действий у обучающихся на ступени начального общего образования</w:t>
            </w:r>
            <w:proofErr w:type="gramEnd"/>
          </w:p>
          <w:p w:rsidR="00A40759" w:rsidRDefault="00A40759" w:rsidP="00BB3CBD">
            <w:r>
              <w:t xml:space="preserve">4.Роговцева Н.И., Богданова Н.В., Добромыслова Н.В., Шипилова Н.В., </w:t>
            </w:r>
            <w:proofErr w:type="spellStart"/>
            <w:r>
              <w:t>Анащенкова</w:t>
            </w:r>
            <w:proofErr w:type="spellEnd"/>
            <w:r>
              <w:t xml:space="preserve"> С.В., </w:t>
            </w:r>
            <w:proofErr w:type="spellStart"/>
            <w:r>
              <w:t>Фрейтаг</w:t>
            </w:r>
            <w:proofErr w:type="spellEnd"/>
            <w:r>
              <w:t xml:space="preserve"> </w:t>
            </w:r>
            <w:proofErr w:type="spellStart"/>
            <w:r>
              <w:t>И.П.:Пояснительная</w:t>
            </w:r>
            <w:proofErr w:type="spellEnd"/>
            <w:r>
              <w:t xml:space="preserve"> записка к завершенной предметной линии учебников «Технология» для 1–4 классов общеобразовательных учреждений</w:t>
            </w:r>
            <w:proofErr w:type="gramStart"/>
            <w:r>
              <w:t xml:space="preserve">., </w:t>
            </w:r>
            <w:proofErr w:type="gramEnd"/>
            <w:r>
              <w:t xml:space="preserve">УМК «Школа России», Просвещение </w:t>
            </w:r>
            <w:r>
              <w:lastRenderedPageBreak/>
              <w:t>2011</w:t>
            </w:r>
          </w:p>
          <w:p w:rsidR="00A40759" w:rsidRDefault="00A40759" w:rsidP="00BB3CBD">
            <w:r>
              <w:t xml:space="preserve">5.Роговцева Н.И., Богданова Н.В., </w:t>
            </w:r>
            <w:proofErr w:type="spellStart"/>
            <w:r>
              <w:t>Фрейтаг</w:t>
            </w:r>
            <w:proofErr w:type="spellEnd"/>
            <w:r>
              <w:t xml:space="preserve"> И.П. Уроки технологии. 1 класс (128 с.), Просвещение 2011</w:t>
            </w:r>
          </w:p>
          <w:p w:rsidR="00A40759" w:rsidRPr="00FB0E95" w:rsidRDefault="00A40759" w:rsidP="00BB3CBD">
            <w:pPr>
              <w:rPr>
                <w:b/>
                <w:bCs/>
              </w:rPr>
            </w:pPr>
            <w:r w:rsidRPr="00FB0E95">
              <w:rPr>
                <w:b/>
                <w:bCs/>
              </w:rPr>
              <w:t>Для учащихся.</w:t>
            </w:r>
          </w:p>
          <w:p w:rsidR="00A40759" w:rsidRDefault="00A40759" w:rsidP="00BB3CBD">
            <w:r>
              <w:t xml:space="preserve">6.Роговцева Н.И., Богданова Н.В., </w:t>
            </w:r>
            <w:proofErr w:type="spellStart"/>
            <w:r>
              <w:t>Фрейтаг</w:t>
            </w:r>
            <w:proofErr w:type="spellEnd"/>
            <w:r>
              <w:t xml:space="preserve"> И.П. Технология. Учебник. 1-4 </w:t>
            </w:r>
            <w:proofErr w:type="spellStart"/>
            <w:r>
              <w:t>кл</w:t>
            </w:r>
            <w:proofErr w:type="spellEnd"/>
            <w:r>
              <w:t>, Просвещение 2011</w:t>
            </w:r>
          </w:p>
          <w:p w:rsidR="00A40759" w:rsidRDefault="00A40759" w:rsidP="00BB3CBD">
            <w:r>
              <w:t xml:space="preserve">7.Роговцева Н.И., Богданова Н.В., </w:t>
            </w:r>
            <w:proofErr w:type="spellStart"/>
            <w:r>
              <w:t>Фрейтаг</w:t>
            </w:r>
            <w:proofErr w:type="spellEnd"/>
            <w:r>
              <w:t xml:space="preserve"> И.П. Технология. Рабочая тетрадь. 1-4 класс (96 с.), Просвещение 2011</w:t>
            </w:r>
          </w:p>
          <w:p w:rsidR="00A40759" w:rsidRPr="00FB0E95" w:rsidRDefault="00A40759" w:rsidP="00BB3CBD">
            <w:pPr>
              <w:rPr>
                <w:sz w:val="28"/>
                <w:szCs w:val="28"/>
              </w:rPr>
            </w:pPr>
            <w:r>
              <w:t xml:space="preserve">Электронное приложение к учебнику Н.И. </w:t>
            </w:r>
            <w:proofErr w:type="spellStart"/>
            <w:r>
              <w:t>Роговцевой</w:t>
            </w:r>
            <w:proofErr w:type="spellEnd"/>
            <w:r>
              <w:t xml:space="preserve">, Н.В. Богдановой, И.П. </w:t>
            </w:r>
            <w:proofErr w:type="spellStart"/>
            <w:r>
              <w:t>Фрейтаг</w:t>
            </w:r>
            <w:proofErr w:type="spellEnd"/>
            <w:r>
              <w:t xml:space="preserve"> «Технология» (CD).</w:t>
            </w:r>
          </w:p>
        </w:tc>
      </w:tr>
      <w:tr w:rsidR="00A40759" w:rsidRPr="00FB0E95" w:rsidTr="007764C4">
        <w:tc>
          <w:tcPr>
            <w:tcW w:w="2079" w:type="dxa"/>
          </w:tcPr>
          <w:p w:rsidR="00A40759" w:rsidRDefault="00A40759" w:rsidP="00BB3CBD">
            <w:pPr>
              <w:jc w:val="center"/>
            </w:pPr>
            <w:r>
              <w:lastRenderedPageBreak/>
              <w:t>Музыка</w:t>
            </w:r>
          </w:p>
          <w:p w:rsidR="00A40759" w:rsidRPr="00F9235A" w:rsidRDefault="00A40759" w:rsidP="00BB3CBD">
            <w:pPr>
              <w:jc w:val="center"/>
            </w:pPr>
            <w:r>
              <w:t>1-4 классы</w:t>
            </w:r>
          </w:p>
        </w:tc>
        <w:tc>
          <w:tcPr>
            <w:tcW w:w="8127" w:type="dxa"/>
          </w:tcPr>
          <w:p w:rsidR="00A40759" w:rsidRDefault="00A40759" w:rsidP="00BB3CBD">
            <w:proofErr w:type="gramStart"/>
            <w:r>
              <w:t>Программа составлена на основе Примерной программы по музыке (автор:</w:t>
            </w:r>
            <w:proofErr w:type="gramEnd"/>
            <w:r>
              <w:t xml:space="preserve"> </w:t>
            </w:r>
            <w:proofErr w:type="spellStart"/>
            <w:r>
              <w:t>Кабалевский</w:t>
            </w:r>
            <w:proofErr w:type="spellEnd"/>
            <w:r>
              <w:t xml:space="preserve"> Д.Б. (под редакцией </w:t>
            </w:r>
            <w:proofErr w:type="spellStart"/>
            <w:r>
              <w:t>Надолинской</w:t>
            </w:r>
            <w:proofErr w:type="spellEnd"/>
            <w:r>
              <w:t>), 2011г., соответствующей ФГОС (в 1-</w:t>
            </w:r>
            <w:r>
              <w:rPr>
                <w:lang w:val="kk-KZ"/>
              </w:rPr>
              <w:t>4</w:t>
            </w:r>
            <w:r>
              <w:t xml:space="preserve"> классах).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музыки, которые определены ФГОС</w:t>
            </w:r>
          </w:p>
          <w:p w:rsidR="00A40759" w:rsidRDefault="00A40759" w:rsidP="00BB3CBD">
            <w:r>
              <w:t xml:space="preserve">Учебники, используемые в образовательном процессе, соответствуют </w:t>
            </w:r>
          </w:p>
          <w:p w:rsidR="00A40759" w:rsidRDefault="00A40759" w:rsidP="00BB3CBD">
            <w:r>
              <w:t>утвержденному Министерством образования и науки РФ федеральному перечню учебников на 201</w:t>
            </w:r>
            <w:r>
              <w:rPr>
                <w:lang w:val="kk-KZ"/>
              </w:rPr>
              <w:t>7</w:t>
            </w:r>
            <w:r>
              <w:t>-201</w:t>
            </w:r>
            <w:r>
              <w:rPr>
                <w:lang w:val="kk-KZ"/>
              </w:rPr>
              <w:t>8</w:t>
            </w:r>
            <w:r>
              <w:t xml:space="preserve"> учебный год. </w:t>
            </w:r>
          </w:p>
          <w:p w:rsidR="00A40759" w:rsidRDefault="00A40759" w:rsidP="00BB3CBD">
            <w:r>
              <w:t xml:space="preserve">1. Критская Е.Д., Сергеева Г.П., </w:t>
            </w:r>
            <w:proofErr w:type="spellStart"/>
            <w:r>
              <w:t>Шмагина</w:t>
            </w:r>
            <w:proofErr w:type="spellEnd"/>
            <w:r>
              <w:t xml:space="preserve"> Т.С. «Музыка. 1 класс», М., «Просвещение», </w:t>
            </w:r>
            <w:smartTag w:uri="urn:schemas-microsoft-com:office:smarttags" w:element="metricconverter">
              <w:smartTagPr>
                <w:attr w:name="ProductID" w:val="2011 г"/>
              </w:smartTagPr>
              <w:r>
                <w:t>2011 г</w:t>
              </w:r>
            </w:smartTag>
            <w:r>
              <w:t xml:space="preserve">. </w:t>
            </w:r>
          </w:p>
          <w:p w:rsidR="00A40759" w:rsidRDefault="00A40759" w:rsidP="00BB3CBD">
            <w:r>
              <w:t xml:space="preserve">2. Критская Е.Д., Сергеева Г.П., </w:t>
            </w:r>
            <w:proofErr w:type="spellStart"/>
            <w:r>
              <w:t>Шмагина</w:t>
            </w:r>
            <w:proofErr w:type="spellEnd"/>
            <w:r>
              <w:t xml:space="preserve"> Т.С. «Музыка. 2 класс», М., «Просвещение», </w:t>
            </w:r>
            <w:smartTag w:uri="urn:schemas-microsoft-com:office:smarttags" w:element="metricconverter">
              <w:smartTagPr>
                <w:attr w:name="ProductID" w:val="2012 г"/>
              </w:smartTagPr>
              <w:r>
                <w:t>2012 г</w:t>
              </w:r>
            </w:smartTag>
            <w:r>
              <w:t xml:space="preserve">. </w:t>
            </w:r>
          </w:p>
          <w:p w:rsidR="00A40759" w:rsidRDefault="00A40759" w:rsidP="00BB3CBD">
            <w:r>
              <w:t xml:space="preserve">3. Критская Е.Д., Сергеева Г.П., </w:t>
            </w:r>
            <w:proofErr w:type="spellStart"/>
            <w:r>
              <w:t>Шмагина</w:t>
            </w:r>
            <w:proofErr w:type="spellEnd"/>
            <w:r>
              <w:t xml:space="preserve"> Т.С. «Музыка. 3 класс», М., «Просвещение», </w:t>
            </w:r>
            <w:smartTag w:uri="urn:schemas-microsoft-com:office:smarttags" w:element="metricconverter">
              <w:smartTagPr>
                <w:attr w:name="ProductID" w:val="2013 г"/>
              </w:smartTagPr>
              <w:r>
                <w:t>2013 г</w:t>
              </w:r>
            </w:smartTag>
            <w:r>
              <w:t xml:space="preserve">. </w:t>
            </w:r>
          </w:p>
          <w:p w:rsidR="00A40759" w:rsidRDefault="00A40759" w:rsidP="00BB3CBD">
            <w:r>
              <w:t xml:space="preserve">4. Критская Е.Д., Сергеева Г.П., </w:t>
            </w:r>
            <w:proofErr w:type="spellStart"/>
            <w:r>
              <w:t>Шмагина</w:t>
            </w:r>
            <w:proofErr w:type="spellEnd"/>
            <w:r>
              <w:t xml:space="preserve"> Т.С. «Музыка. 4 класс», М., «Просвещение», </w:t>
            </w:r>
            <w:smartTag w:uri="urn:schemas-microsoft-com:office:smarttags" w:element="metricconverter">
              <w:smartTagPr>
                <w:attr w:name="ProductID" w:val="2012 г"/>
              </w:smartTagPr>
              <w:r>
                <w:t>2012 г</w:t>
              </w:r>
            </w:smartTag>
            <w:r>
              <w:t xml:space="preserve">. </w:t>
            </w:r>
          </w:p>
          <w:p w:rsidR="00A40759" w:rsidRDefault="00A40759" w:rsidP="00BB3CBD">
            <w:r>
              <w:t xml:space="preserve">Рабочая программа по музыке в 1-4 классах рассчитана: </w:t>
            </w:r>
          </w:p>
          <w:p w:rsidR="00A40759" w:rsidRDefault="00A40759" w:rsidP="00BB3CBD">
            <w:r>
              <w:t xml:space="preserve">- в 1 классе 33 учебных часа, во 2-3 классах 34 часа. </w:t>
            </w:r>
          </w:p>
          <w:p w:rsidR="00A40759" w:rsidRDefault="00A40759" w:rsidP="00BB3CBD">
            <w:r>
              <w:t>Рабочая программа по музыке в 4 классе рассчитана на 34 часа</w:t>
            </w:r>
          </w:p>
        </w:tc>
      </w:tr>
      <w:tr w:rsidR="00A40759" w:rsidRPr="00FB0E95" w:rsidTr="007764C4">
        <w:trPr>
          <w:trHeight w:val="3600"/>
        </w:trPr>
        <w:tc>
          <w:tcPr>
            <w:tcW w:w="2079" w:type="dxa"/>
          </w:tcPr>
          <w:p w:rsidR="00A40759" w:rsidRPr="00FB0E95" w:rsidRDefault="00A40759" w:rsidP="00BB3CBD">
            <w:pPr>
              <w:jc w:val="center"/>
            </w:pPr>
            <w:r w:rsidRPr="00FB0E95">
              <w:t>Физическая культура</w:t>
            </w:r>
          </w:p>
          <w:p w:rsidR="00A40759" w:rsidRPr="00FB0E95" w:rsidRDefault="00A40759" w:rsidP="00BB3CBD">
            <w:pPr>
              <w:jc w:val="center"/>
            </w:pPr>
            <w:r w:rsidRPr="00FB0E95">
              <w:t>1-4 классы</w:t>
            </w:r>
          </w:p>
          <w:p w:rsidR="00A40759" w:rsidRPr="00FB0E95" w:rsidRDefault="00A40759" w:rsidP="00BB3CBD">
            <w:pPr>
              <w:jc w:val="center"/>
            </w:pPr>
          </w:p>
        </w:tc>
        <w:tc>
          <w:tcPr>
            <w:tcW w:w="8127" w:type="dxa"/>
          </w:tcPr>
          <w:p w:rsidR="00A40759" w:rsidRPr="00FB0E95" w:rsidRDefault="00A40759" w:rsidP="00BB3CBD">
            <w:pPr>
              <w:pStyle w:val="Default"/>
            </w:pPr>
            <w:r w:rsidRPr="00FB0E95">
              <w:t xml:space="preserve"> Рабочая программа разработана на основе требований Федерального государственного образовательного стандарта начального общего образованиями в соответствии с Примерной программой, программой курса «Физическая культура» 1-4 класс, автор </w:t>
            </w:r>
            <w:proofErr w:type="spellStart"/>
            <w:r w:rsidRPr="00FB0E95">
              <w:t>В.И.Лях</w:t>
            </w:r>
            <w:proofErr w:type="spellEnd"/>
            <w:r w:rsidRPr="00FB0E95">
              <w:t xml:space="preserve">, Москва, «Просвещение», 2011г. УМК «Школа России». </w:t>
            </w:r>
          </w:p>
          <w:p w:rsidR="00A40759" w:rsidRPr="00FB0E95" w:rsidRDefault="00A40759" w:rsidP="00BB3CBD">
            <w:pPr>
              <w:pStyle w:val="Default"/>
            </w:pPr>
            <w:r w:rsidRPr="00FB0E95">
              <w:t xml:space="preserve">Программа полностью отражает базовый уровень подготовки школьников, конкретизирует содержание тем образовательного стандарта и дает распределение учебных часов по разделам курса. </w:t>
            </w:r>
          </w:p>
          <w:p w:rsidR="00A40759" w:rsidRPr="00FB0E95" w:rsidRDefault="00A40759" w:rsidP="00BB3CBD">
            <w:pPr>
              <w:pStyle w:val="Default"/>
            </w:pPr>
            <w:r w:rsidRPr="00FB0E95">
              <w:t xml:space="preserve">Примерное распределение учебных часов по разделам программы и календарно-тематическое планирование соответствуют методическим рекомендациям. </w:t>
            </w:r>
          </w:p>
          <w:p w:rsidR="00A40759" w:rsidRPr="00FB0E95" w:rsidRDefault="00A40759" w:rsidP="00BB3CBD">
            <w:r w:rsidRPr="00FB0E95">
              <w:t>Пр</w:t>
            </w:r>
            <w:r w:rsidR="00947ED9">
              <w:t>едмет изучается: в 1 классе — 66</w:t>
            </w:r>
            <w:r w:rsidRPr="00FB0E95">
              <w:t xml:space="preserve"> </w:t>
            </w:r>
            <w:r w:rsidR="00947ED9">
              <w:t>ч в год, во 2—4 классах — по 68 ч в год (при 2</w:t>
            </w:r>
            <w:r w:rsidRPr="00FB0E95">
              <w:t xml:space="preserve"> ч в неделю). </w:t>
            </w:r>
          </w:p>
        </w:tc>
      </w:tr>
      <w:tr w:rsidR="00A40759" w:rsidRPr="000A1772" w:rsidTr="007764C4">
        <w:trPr>
          <w:trHeight w:val="1095"/>
        </w:trPr>
        <w:tc>
          <w:tcPr>
            <w:tcW w:w="2079" w:type="dxa"/>
          </w:tcPr>
          <w:p w:rsidR="00A40759" w:rsidRPr="000A1772" w:rsidRDefault="00A40759" w:rsidP="00BB3CBD">
            <w:pPr>
              <w:jc w:val="center"/>
            </w:pPr>
            <w:r w:rsidRPr="000A1772">
              <w:t>Основы религиозных культур и светской этики</w:t>
            </w:r>
          </w:p>
          <w:p w:rsidR="00A40759" w:rsidRPr="000A1772" w:rsidRDefault="00A40759" w:rsidP="00BB3CBD">
            <w:pPr>
              <w:jc w:val="center"/>
            </w:pPr>
            <w:r w:rsidRPr="000A1772">
              <w:t>4</w:t>
            </w:r>
            <w:r>
              <w:t>-5</w:t>
            </w:r>
            <w:r w:rsidRPr="000A1772">
              <w:t xml:space="preserve"> класс</w:t>
            </w:r>
          </w:p>
          <w:p w:rsidR="00A40759" w:rsidRPr="000A1772" w:rsidRDefault="00A40759" w:rsidP="00BB3CBD">
            <w:pPr>
              <w:jc w:val="center"/>
            </w:pPr>
          </w:p>
        </w:tc>
        <w:tc>
          <w:tcPr>
            <w:tcW w:w="8127" w:type="dxa"/>
          </w:tcPr>
          <w:p w:rsidR="00A40759" w:rsidRPr="000A1772" w:rsidRDefault="00A40759" w:rsidP="00BB3CBD">
            <w:pPr>
              <w:ind w:firstLine="708"/>
              <w:jc w:val="both"/>
            </w:pPr>
            <w:r w:rsidRPr="000A1772">
              <w:t>Программа составлена на основе Федерального государственного образовательного стандарта начального общего образования, вариативной программы инновационного комплексного курса для 4−5 классов общеобразовательных учреждений «Основы религиозных культур и светской этики» (</w:t>
            </w:r>
            <w:proofErr w:type="spellStart"/>
            <w:r w:rsidRPr="00525804">
              <w:rPr>
                <w:rFonts w:eastAsia="Calibri"/>
              </w:rPr>
              <w:t>Амиров</w:t>
            </w:r>
            <w:proofErr w:type="spellEnd"/>
            <w:r w:rsidRPr="00525804">
              <w:rPr>
                <w:rFonts w:eastAsia="Calibri"/>
              </w:rPr>
              <w:t xml:space="preserve"> Р.Б., Воскресенский Р.Б., </w:t>
            </w:r>
            <w:proofErr w:type="spellStart"/>
            <w:r w:rsidRPr="00525804">
              <w:rPr>
                <w:rFonts w:eastAsia="Calibri"/>
              </w:rPr>
              <w:t>Китинов</w:t>
            </w:r>
            <w:proofErr w:type="spellEnd"/>
            <w:r w:rsidRPr="00525804">
              <w:rPr>
                <w:rFonts w:eastAsia="Calibri"/>
              </w:rPr>
              <w:t xml:space="preserve"> Б.У., Малышев Б.А., </w:t>
            </w:r>
            <w:proofErr w:type="spellStart"/>
            <w:r w:rsidRPr="00525804">
              <w:rPr>
                <w:rFonts w:eastAsia="Calibri"/>
              </w:rPr>
              <w:t>Пропирный</w:t>
            </w:r>
            <w:proofErr w:type="spellEnd"/>
            <w:r w:rsidRPr="00525804">
              <w:rPr>
                <w:rFonts w:eastAsia="Calibri"/>
              </w:rPr>
              <w:t xml:space="preserve"> Н.Г., Савченко К.В., </w:t>
            </w:r>
            <w:proofErr w:type="spellStart"/>
            <w:r w:rsidRPr="00525804">
              <w:rPr>
                <w:rFonts w:eastAsia="Calibri"/>
              </w:rPr>
              <w:t>Сергазина</w:t>
            </w:r>
            <w:proofErr w:type="spellEnd"/>
            <w:r w:rsidRPr="00525804">
              <w:rPr>
                <w:rFonts w:eastAsia="Calibri"/>
              </w:rPr>
              <w:t xml:space="preserve"> К.Т., </w:t>
            </w:r>
            <w:proofErr w:type="spellStart"/>
            <w:r w:rsidRPr="00525804">
              <w:rPr>
                <w:rFonts w:eastAsia="Calibri"/>
              </w:rPr>
              <w:t>Т.Д.Шапошникова</w:t>
            </w:r>
            <w:proofErr w:type="spellEnd"/>
            <w:r w:rsidRPr="00525804">
              <w:rPr>
                <w:rFonts w:eastAsia="Calibri"/>
              </w:rPr>
              <w:t>.</w:t>
            </w:r>
            <w:r>
              <w:rPr>
                <w:rFonts w:eastAsia="Calibri"/>
              </w:rPr>
              <w:t>)</w:t>
            </w:r>
          </w:p>
          <w:p w:rsidR="00A40759" w:rsidRPr="000A1772" w:rsidRDefault="00A40759" w:rsidP="00BB3CBD">
            <w:pPr>
              <w:ind w:firstLine="708"/>
              <w:jc w:val="both"/>
            </w:pPr>
            <w:r w:rsidRPr="000A1772">
              <w:t>Цель программы -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A40759" w:rsidRPr="000A1772" w:rsidRDefault="00A40759" w:rsidP="00BB3CBD">
            <w:pPr>
              <w:ind w:firstLine="708"/>
              <w:jc w:val="both"/>
            </w:pPr>
            <w:r w:rsidRPr="000A1772">
              <w:lastRenderedPageBreak/>
              <w:t xml:space="preserve">Учебный курс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w:t>
            </w:r>
          </w:p>
          <w:p w:rsidR="00A40759" w:rsidRPr="000A1772" w:rsidRDefault="00A40759" w:rsidP="00BB3CBD">
            <w:pPr>
              <w:jc w:val="both"/>
            </w:pPr>
            <w:r w:rsidRPr="000A1772">
              <w:tab/>
              <w:t>Содержание программы представлено следующими разделами: собственно содержание курса основы религиозных культур и светской этики в начальной школе, планируемые результаты освоения программы, тематическое планирование.</w:t>
            </w:r>
          </w:p>
          <w:p w:rsidR="00A40759" w:rsidRPr="00D63D69" w:rsidRDefault="00A40759" w:rsidP="00BB3CBD">
            <w:pPr>
              <w:ind w:firstLine="708"/>
              <w:jc w:val="both"/>
            </w:pPr>
            <w:r w:rsidRPr="000A1772">
              <w:t>В соответствии с учебным планом школы на 201</w:t>
            </w:r>
            <w:r w:rsidRPr="000A1772">
              <w:rPr>
                <w:lang w:val="kk-KZ"/>
              </w:rPr>
              <w:t>7</w:t>
            </w:r>
            <w:r w:rsidRPr="000A1772">
              <w:t>-201</w:t>
            </w:r>
            <w:r w:rsidRPr="000A1772">
              <w:rPr>
                <w:lang w:val="kk-KZ"/>
              </w:rPr>
              <w:t>8</w:t>
            </w:r>
            <w:r w:rsidRPr="000A1772">
              <w:t xml:space="preserve"> уч. год на изучение</w:t>
            </w:r>
            <w:r>
              <w:t xml:space="preserve"> данной программы выделено 34 ч, 1 час в неделю.</w:t>
            </w:r>
          </w:p>
          <w:p w:rsidR="00A40759" w:rsidRPr="00F176D8" w:rsidRDefault="00A40759" w:rsidP="00BB3CBD">
            <w:pPr>
              <w:autoSpaceDE w:val="0"/>
              <w:autoSpaceDN w:val="0"/>
              <w:adjustRightInd w:val="0"/>
              <w:rPr>
                <w:rStyle w:val="a4"/>
                <w:b w:val="0"/>
              </w:rPr>
            </w:pPr>
            <w:r w:rsidRPr="00F176D8">
              <w:rPr>
                <w:rStyle w:val="a4"/>
                <w:b w:val="0"/>
              </w:rPr>
              <w:t>Формы контроля знаний, умений, навыков:</w:t>
            </w:r>
          </w:p>
          <w:p w:rsidR="00A40759" w:rsidRDefault="00A40759" w:rsidP="00BB3CBD">
            <w:pPr>
              <w:autoSpaceDE w:val="0"/>
              <w:autoSpaceDN w:val="0"/>
              <w:adjustRightInd w:val="0"/>
            </w:pPr>
            <w:r>
              <w:t xml:space="preserve">Курс ОРКСЭ, модуль «Основы светской этики» является </w:t>
            </w:r>
            <w:proofErr w:type="spellStart"/>
            <w:r>
              <w:t>безоценочным</w:t>
            </w:r>
            <w:proofErr w:type="spellEnd"/>
            <w:r>
              <w:t>.</w:t>
            </w:r>
          </w:p>
          <w:p w:rsidR="00A40759" w:rsidRPr="00724E26" w:rsidRDefault="00A40759" w:rsidP="00BB3CBD">
            <w:pPr>
              <w:autoSpaceDE w:val="0"/>
              <w:autoSpaceDN w:val="0"/>
              <w:adjustRightInd w:val="0"/>
              <w:rPr>
                <w:rStyle w:val="a4"/>
              </w:rPr>
            </w:pPr>
            <w:r w:rsidRPr="00724E26">
              <w:rPr>
                <w:rStyle w:val="a4"/>
              </w:rPr>
              <w:t>Характеристика контрольно-измерительных материалов</w:t>
            </w:r>
          </w:p>
          <w:p w:rsidR="00A40759" w:rsidRDefault="00A40759" w:rsidP="00BB3CBD">
            <w:pPr>
              <w:autoSpaceDE w:val="0"/>
              <w:autoSpaceDN w:val="0"/>
              <w:adjustRightInd w:val="0"/>
            </w:pPr>
            <w:r>
              <w:t xml:space="preserve">Согласно письму Министерства образования и науки Российской Федерации Департамента государственной политики в сфере общего образования от 22 августа 2012 года № 08-08-250 «О введении учебного курса ОРКСЭ», оценивание предмета «Основ религиозных культур и светской этики» </w:t>
            </w:r>
            <w:proofErr w:type="spellStart"/>
            <w:r>
              <w:t>безотметочное</w:t>
            </w:r>
            <w:proofErr w:type="spellEnd"/>
            <w:r>
              <w:t>.</w:t>
            </w:r>
          </w:p>
          <w:p w:rsidR="00A40759" w:rsidRPr="000A1772" w:rsidRDefault="00A40759" w:rsidP="00BB3CBD">
            <w:pPr>
              <w:jc w:val="center"/>
            </w:pPr>
            <w:r>
              <w:t>В преподавании «Основ</w:t>
            </w:r>
            <w:r w:rsidRPr="000A1772">
              <w:t xml:space="preserve"> религиозных культур и светской этики</w:t>
            </w:r>
          </w:p>
          <w:p w:rsidR="00A40759" w:rsidRDefault="00A40759" w:rsidP="00BB3CBD">
            <w:pPr>
              <w:autoSpaceDE w:val="0"/>
              <w:autoSpaceDN w:val="0"/>
              <w:adjustRightInd w:val="0"/>
            </w:pPr>
            <w:r>
              <w:t xml:space="preserve">» применяется </w:t>
            </w:r>
            <w:proofErr w:type="spellStart"/>
            <w:r>
              <w:t>безотметочная</w:t>
            </w:r>
            <w:proofErr w:type="spellEnd"/>
            <w:r>
              <w:t xml:space="preserve"> система контроля </w:t>
            </w:r>
            <w:proofErr w:type="spellStart"/>
            <w:r>
              <w:t>сформированности</w:t>
            </w:r>
            <w:proofErr w:type="spellEnd"/>
            <w:r>
              <w:t xml:space="preserve"> ключевых компетенций обучающихся.</w:t>
            </w:r>
          </w:p>
          <w:p w:rsidR="00A40759" w:rsidRDefault="00A40759" w:rsidP="00BB3CBD">
            <w:pPr>
              <w:autoSpaceDE w:val="0"/>
              <w:autoSpaceDN w:val="0"/>
              <w:adjustRightInd w:val="0"/>
            </w:pPr>
            <w:r>
              <w:t>Оценка усвоения знаний и умений в учебном предмете осуществляется в процессе выполнения текущих домашних заданий и самостоятельных работ на этапе актуализации знаний и на этапе повторения, закрепления и обобщения изученного практически на каждом уроке, проведения этапа контроля на основе специальных тетрадей, словарей, творческих</w:t>
            </w:r>
          </w:p>
          <w:p w:rsidR="00A40759" w:rsidRDefault="00A40759" w:rsidP="00BB3CBD">
            <w:pPr>
              <w:autoSpaceDE w:val="0"/>
              <w:autoSpaceDN w:val="0"/>
              <w:adjustRightInd w:val="0"/>
            </w:pPr>
            <w:r>
              <w:t>работ и исследовательских проектов на завершающем этапе.</w:t>
            </w:r>
          </w:p>
          <w:p w:rsidR="00A40759" w:rsidRDefault="00A40759" w:rsidP="00BB3CBD">
            <w:pPr>
              <w:autoSpaceDE w:val="0"/>
              <w:autoSpaceDN w:val="0"/>
              <w:adjustRightInd w:val="0"/>
            </w:pPr>
            <w:r>
              <w:t xml:space="preserve">Эффективным элементом контроля, связанным с использованием проблемно-диалогической технологии, является самостоятельная оценка и актуализация знаний перед началом изучения нового материала. В этом случае детям предлагается самим сформулировать необходимые для решения возникшей проблемы знания и умения и, как следствие, самим выбрать или даже придумать задания для повторения, закрепления и обобщения изученного ранее. Такая работа является одним из наиболее эффективных приёмов диагностики реальной </w:t>
            </w:r>
            <w:proofErr w:type="spellStart"/>
            <w:r>
              <w:t>сформированности</w:t>
            </w:r>
            <w:proofErr w:type="spellEnd"/>
            <w:r>
              <w:t xml:space="preserve"> предметных и познавательных умений у</w:t>
            </w:r>
          </w:p>
          <w:p w:rsidR="00A40759" w:rsidRDefault="00A40759" w:rsidP="00BB3CBD">
            <w:pPr>
              <w:autoSpaceDE w:val="0"/>
              <w:autoSpaceDN w:val="0"/>
              <w:adjustRightInd w:val="0"/>
            </w:pPr>
            <w:r>
              <w:t>учащихся и позволяет педагогу выстроить свою деятельность с точки зрения дифференциации работы с ними.</w:t>
            </w:r>
          </w:p>
          <w:p w:rsidR="00A40759" w:rsidRDefault="00A40759" w:rsidP="00BB3CBD">
            <w:pPr>
              <w:rPr>
                <w:rStyle w:val="a4"/>
                <w:b w:val="0"/>
              </w:rPr>
            </w:pPr>
            <w:r w:rsidRPr="00F176D8">
              <w:rPr>
                <w:rStyle w:val="a4"/>
                <w:b w:val="0"/>
              </w:rPr>
              <w:t>Срок реализации- 2 года</w:t>
            </w:r>
          </w:p>
          <w:p w:rsidR="00A40759" w:rsidRPr="00F176D8" w:rsidRDefault="00A40759" w:rsidP="00BB3CBD">
            <w:pPr>
              <w:rPr>
                <w:rStyle w:val="a4"/>
                <w:b w:val="0"/>
              </w:rPr>
            </w:pPr>
          </w:p>
        </w:tc>
      </w:tr>
    </w:tbl>
    <w:p w:rsidR="00A40759" w:rsidRPr="000A1772" w:rsidRDefault="00A40759" w:rsidP="00A40759"/>
    <w:p w:rsidR="00071DA7" w:rsidRDefault="00071DA7"/>
    <w:sectPr w:rsidR="00071DA7" w:rsidSect="00D172DC">
      <w:pgSz w:w="11906" w:h="16838"/>
      <w:pgMar w:top="568"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777C0"/>
    <w:multiLevelType w:val="hybridMultilevel"/>
    <w:tmpl w:val="A6AC82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7F43708D"/>
    <w:multiLevelType w:val="hybridMultilevel"/>
    <w:tmpl w:val="6E80C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759"/>
    <w:rsid w:val="00071DA7"/>
    <w:rsid w:val="0009311A"/>
    <w:rsid w:val="000D332B"/>
    <w:rsid w:val="00287F75"/>
    <w:rsid w:val="0052159B"/>
    <w:rsid w:val="00553CBD"/>
    <w:rsid w:val="00556F8E"/>
    <w:rsid w:val="006253BD"/>
    <w:rsid w:val="006B2F19"/>
    <w:rsid w:val="007764C4"/>
    <w:rsid w:val="00791DC7"/>
    <w:rsid w:val="007F52BC"/>
    <w:rsid w:val="00947ED9"/>
    <w:rsid w:val="00A40759"/>
    <w:rsid w:val="00BD5A24"/>
    <w:rsid w:val="00D172DC"/>
    <w:rsid w:val="00DB4B7C"/>
    <w:rsid w:val="00E47254"/>
    <w:rsid w:val="00FB16BF"/>
    <w:rsid w:val="00FE4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7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A40759"/>
    <w:rPr>
      <w:rFonts w:ascii="Times New Roman" w:hAnsi="Times New Roman" w:cs="Times New Roman"/>
      <w:sz w:val="22"/>
      <w:szCs w:val="22"/>
    </w:rPr>
  </w:style>
  <w:style w:type="paragraph" w:styleId="a3">
    <w:name w:val="Normal (Web)"/>
    <w:basedOn w:val="a"/>
    <w:uiPriority w:val="99"/>
    <w:rsid w:val="00A40759"/>
    <w:pPr>
      <w:spacing w:before="100" w:beforeAutospacing="1" w:after="100" w:afterAutospacing="1"/>
    </w:pPr>
  </w:style>
  <w:style w:type="paragraph" w:customStyle="1" w:styleId="Default">
    <w:name w:val="Default"/>
    <w:rsid w:val="00A40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qFormat/>
    <w:rsid w:val="00A407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7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A40759"/>
    <w:rPr>
      <w:rFonts w:ascii="Times New Roman" w:hAnsi="Times New Roman" w:cs="Times New Roman"/>
      <w:sz w:val="22"/>
      <w:szCs w:val="22"/>
    </w:rPr>
  </w:style>
  <w:style w:type="paragraph" w:styleId="a3">
    <w:name w:val="Normal (Web)"/>
    <w:basedOn w:val="a"/>
    <w:uiPriority w:val="99"/>
    <w:rsid w:val="00A40759"/>
    <w:pPr>
      <w:spacing w:before="100" w:beforeAutospacing="1" w:after="100" w:afterAutospacing="1"/>
    </w:pPr>
  </w:style>
  <w:style w:type="paragraph" w:customStyle="1" w:styleId="Default">
    <w:name w:val="Default"/>
    <w:rsid w:val="00A40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qFormat/>
    <w:rsid w:val="00A40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3775</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2017-11-24T05:24:00Z</dcterms:created>
  <dcterms:modified xsi:type="dcterms:W3CDTF">2019-11-20T08:50:00Z</dcterms:modified>
</cp:coreProperties>
</file>