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493" w:rsidRPr="00F75493" w:rsidRDefault="00F75493" w:rsidP="00F75493">
      <w:pPr>
        <w:pStyle w:val="a3"/>
        <w:shd w:val="clear" w:color="auto" w:fill="FFFFFF"/>
        <w:spacing w:after="0" w:afterAutospacing="0"/>
        <w:ind w:left="331"/>
        <w:jc w:val="center"/>
        <w:rPr>
          <w:rFonts w:ascii="yandex-sans" w:hAnsi="yandex-sans"/>
          <w:color w:val="000000"/>
          <w:sz w:val="18"/>
          <w:szCs w:val="18"/>
        </w:rPr>
      </w:pPr>
      <w:r w:rsidRPr="00F75493">
        <w:rPr>
          <w:b/>
          <w:bCs/>
          <w:color w:val="000000"/>
          <w:sz w:val="18"/>
          <w:szCs w:val="18"/>
        </w:rPr>
        <w:t>ДАГЕСТАН</w:t>
      </w:r>
    </w:p>
    <w:p w:rsidR="00F75493" w:rsidRPr="00F75493" w:rsidRDefault="00F75493" w:rsidP="00F75493">
      <w:pPr>
        <w:shd w:val="clear" w:color="auto" w:fill="FFFFFF"/>
        <w:spacing w:before="100" w:beforeAutospacing="1" w:after="0" w:line="240" w:lineRule="auto"/>
        <w:ind w:left="331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МУНИЦИПАЛЬНОЕ ОБРАЗОВАНИЕ « КУЛИНСКИЙ РАЙОН » МУНИЦИПАЛЬНОЕ КАЗЕННОЕ ОБЩЕОБРАЗОВАТЕЛЬНОЕ УЧРЕЖДЕНИЕ «2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-ЦОВКР</w:t>
      </w:r>
      <w:r w:rsidRPr="00F7549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ИНСКАЯ СОШ ИМЕНИ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МАГРАМОВА В.М.</w:t>
      </w:r>
      <w:r w:rsidRPr="00F7549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»</w:t>
      </w:r>
    </w:p>
    <w:p w:rsidR="00F75493" w:rsidRPr="00F75493" w:rsidRDefault="00F75493" w:rsidP="00F75493">
      <w:pPr>
        <w:shd w:val="clear" w:color="auto" w:fill="FFFFFF"/>
        <w:spacing w:before="100" w:beforeAutospacing="1" w:after="0" w:line="240" w:lineRule="auto"/>
        <w:ind w:left="-360" w:right="-547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368390 РД, с. Кая </w:t>
      </w:r>
      <w:r w:rsidRPr="00F7549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ru-RU"/>
        </w:rPr>
        <w:t>E</w:t>
      </w:r>
      <w:r w:rsidRPr="00F7549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-</w:t>
      </w:r>
      <w:r w:rsidRPr="00F7549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ru-RU"/>
        </w:rPr>
        <w:t>mail</w:t>
      </w:r>
      <w:r w:rsidRPr="00F7549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: </w:t>
      </w:r>
      <w:r w:rsidRPr="00F75493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  <w:lang w:eastAsia="ru-RU"/>
        </w:rPr>
        <w:t>2-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  <w:lang w:val="en-US" w:eastAsia="ru-RU"/>
        </w:rPr>
        <w:t>Sovkra</w:t>
      </w:r>
      <w:proofErr w:type="spellEnd"/>
      <w:r w:rsidRPr="00F75493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  <w:lang w:eastAsia="ru-RU"/>
        </w:rPr>
        <w:t>@</w:t>
      </w:r>
      <w:r w:rsidRPr="00F75493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  <w:lang w:val="en-US" w:eastAsia="ru-RU"/>
        </w:rPr>
        <w:t>mail</w:t>
      </w:r>
      <w:r w:rsidRPr="00F75493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  <w:lang w:eastAsia="ru-RU"/>
        </w:rPr>
        <w:t>.</w:t>
      </w:r>
      <w:proofErr w:type="spellStart"/>
      <w:r w:rsidRPr="00F75493">
        <w:rPr>
          <w:rFonts w:ascii="Times New Roman" w:eastAsia="Times New Roman" w:hAnsi="Times New Roman" w:cs="Times New Roman"/>
          <w:b/>
          <w:bCs/>
          <w:color w:val="0000FF"/>
          <w:sz w:val="18"/>
          <w:szCs w:val="18"/>
          <w:u w:val="single"/>
          <w:lang w:val="en-US" w:eastAsia="ru-RU"/>
        </w:rPr>
        <w:t>ru</w:t>
      </w:r>
      <w:proofErr w:type="spellEnd"/>
      <w:r w:rsidRPr="00F7549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Тел.: 8(928) 551 19 95</w:t>
      </w:r>
    </w:p>
    <w:p w:rsidR="00F75493" w:rsidRPr="00F75493" w:rsidRDefault="00F75493" w:rsidP="00F75493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F75493" w:rsidRPr="00F75493" w:rsidRDefault="00F75493" w:rsidP="00F75493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Утверждаю: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Директор МКОУ «</w:t>
      </w: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2- </w:t>
      </w:r>
      <w:proofErr w:type="spellStart"/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Цовкринская</w:t>
      </w:r>
      <w:proofErr w:type="spellEnd"/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СОШ</w:t>
      </w: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им. </w:t>
      </w:r>
      <w:proofErr w:type="spellStart"/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Маграмова</w:t>
      </w:r>
      <w:proofErr w:type="spellEnd"/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В.М.</w:t>
      </w: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»</w:t>
      </w:r>
    </w:p>
    <w:p w:rsidR="00F75493" w:rsidRPr="00F75493" w:rsidRDefault="00F75493" w:rsidP="00F75493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___________ /</w:t>
      </w:r>
      <w:proofErr w:type="spellStart"/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Габибуллаев</w:t>
      </w:r>
      <w:proofErr w:type="spellEnd"/>
      <w:r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 xml:space="preserve"> Д.Р./</w:t>
      </w:r>
    </w:p>
    <w:p w:rsidR="00F75493" w:rsidRPr="00F75493" w:rsidRDefault="00F75493" w:rsidP="00F75493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F75493" w:rsidRDefault="00F75493" w:rsidP="00F75493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</w:pPr>
    </w:p>
    <w:p w:rsidR="00F75493" w:rsidRDefault="00F75493" w:rsidP="00F75493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</w:pPr>
    </w:p>
    <w:p w:rsidR="00F75493" w:rsidRDefault="00F75493" w:rsidP="00F75493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</w:pP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  <w:t>Годовой календарный учебный график МКОУ «</w:t>
      </w:r>
      <w:r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  <w:t>2-Цовкри</w:t>
      </w:r>
      <w:r w:rsidRPr="00F75493"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  <w:t>нская средняя общеобразовательная школа им.</w:t>
      </w:r>
      <w:r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  <w:t>Маграмова</w:t>
      </w:r>
      <w:proofErr w:type="spellEnd"/>
      <w:r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  <w:t xml:space="preserve"> В.М.</w:t>
      </w:r>
      <w:r w:rsidRPr="00F75493"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  <w:t xml:space="preserve">» </w:t>
      </w:r>
      <w:r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  <w:t xml:space="preserve">                                     </w:t>
      </w:r>
      <w:r w:rsidRPr="00F75493"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  <w:t>на 2017-2018</w:t>
      </w:r>
      <w:r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  <w:t xml:space="preserve"> </w:t>
      </w:r>
      <w:r w:rsidRPr="00F75493">
        <w:rPr>
          <w:rFonts w:ascii="yandex-sans" w:eastAsia="Times New Roman" w:hAnsi="yandex-sans" w:cs="Times New Roman"/>
          <w:color w:val="000000"/>
          <w:sz w:val="52"/>
          <w:szCs w:val="52"/>
          <w:lang w:eastAsia="ru-RU"/>
        </w:rPr>
        <w:t>учебный год</w:t>
      </w:r>
    </w:p>
    <w:p w:rsidR="00F75493" w:rsidRPr="00F75493" w:rsidRDefault="00F75493" w:rsidP="00F75493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F75493" w:rsidRPr="00F75493" w:rsidRDefault="00F75493" w:rsidP="00F75493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F75493" w:rsidRPr="00F75493" w:rsidRDefault="00F75493" w:rsidP="00F75493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lastRenderedPageBreak/>
        <w:t>Годовой календарный учебный график МКОУ «</w:t>
      </w:r>
      <w:r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2-Цовкр</w:t>
      </w:r>
      <w:r w:rsidRPr="00F75493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инская средняя общеобразовательная школа </w:t>
      </w:r>
      <w:r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          </w:t>
      </w:r>
      <w:r w:rsidRPr="00F75493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им.</w:t>
      </w:r>
      <w:r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Маграмова</w:t>
      </w:r>
      <w:proofErr w:type="spellEnd"/>
      <w:r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В.М.</w:t>
      </w:r>
      <w:r w:rsidRPr="00F75493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» на 2017-2018 учебный год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1. Продолжительность учебного года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Начало 2017-2018 учебного года – 1 сентября 2017 года.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Продолжительность учебного года: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•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1 классы – 33 недели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•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2 - 4 классы – 34 недели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•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 – 9 классы - 34 недели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•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10 - 11 классы – 34 недели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Окончание учебного года: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Дата окончания учебных занятий - 25 мая 2018 года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Дата окончания учебного года - 31 августа 2018 года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2. Продолжительность учебных периодов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1-4, 5-9 классах учебный год делится на четверти,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10-11 классах – на полугодие</w:t>
      </w:r>
    </w:p>
    <w:p w:rsidR="00F75493" w:rsidRPr="00F75493" w:rsidRDefault="00F75493" w:rsidP="00F75493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tbl>
      <w:tblPr>
        <w:tblW w:w="7908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4"/>
        <w:gridCol w:w="1730"/>
        <w:gridCol w:w="2690"/>
        <w:gridCol w:w="2084"/>
      </w:tblGrid>
      <w:tr w:rsidR="00F75493" w:rsidRPr="00F75493" w:rsidTr="00F75493">
        <w:trPr>
          <w:tblCellSpacing w:w="0" w:type="dxa"/>
        </w:trPr>
        <w:tc>
          <w:tcPr>
            <w:tcW w:w="10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64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8 учебных недель</w:t>
            </w:r>
          </w:p>
        </w:tc>
        <w:tc>
          <w:tcPr>
            <w:tcW w:w="255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 01.09.2017 г. по 31.10.2018 г.</w:t>
            </w:r>
          </w:p>
        </w:tc>
        <w:tc>
          <w:tcPr>
            <w:tcW w:w="1980" w:type="dxa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202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F75493" w:rsidRPr="00F75493" w:rsidRDefault="00F75493" w:rsidP="00F75493">
            <w:pPr>
              <w:spacing w:before="100" w:beforeAutospacing="1" w:after="202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F75493" w:rsidRPr="00F75493" w:rsidRDefault="00F75493" w:rsidP="00F75493">
            <w:pPr>
              <w:spacing w:before="100" w:beforeAutospacing="1" w:after="202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для 1-9 классов</w:t>
            </w:r>
          </w:p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104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7 учебных недель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 09.11.2017 г. по 30.12.2017 г.</w:t>
            </w: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F75493" w:rsidRPr="00F75493" w:rsidRDefault="00F75493" w:rsidP="00F7549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5493" w:rsidRPr="00F75493" w:rsidTr="00F75493">
        <w:trPr>
          <w:tblCellSpacing w:w="0" w:type="dxa"/>
        </w:trPr>
        <w:tc>
          <w:tcPr>
            <w:tcW w:w="104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10 учебных недель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 12.01.2018 г. по 21.03.2018 г.</w:t>
            </w: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F75493" w:rsidRPr="00F75493" w:rsidRDefault="00F75493" w:rsidP="00F7549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5493" w:rsidRPr="00F75493" w:rsidTr="00F75493">
        <w:trPr>
          <w:tblCellSpacing w:w="0" w:type="dxa"/>
        </w:trPr>
        <w:tc>
          <w:tcPr>
            <w:tcW w:w="104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8 учебных недель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 01.04.2018 г. по 31.05.2018 г.</w:t>
            </w:r>
          </w:p>
        </w:tc>
        <w:tc>
          <w:tcPr>
            <w:tcW w:w="0" w:type="auto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F75493" w:rsidRPr="00F75493" w:rsidRDefault="00F75493" w:rsidP="00F75493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75493" w:rsidRPr="00F75493" w:rsidTr="00F75493">
        <w:trPr>
          <w:tblCellSpacing w:w="0" w:type="dxa"/>
        </w:trPr>
        <w:tc>
          <w:tcPr>
            <w:tcW w:w="104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1044" w:type="dxa"/>
            <w:tcBorders>
              <w:top w:val="nil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15 учебных недель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 01.09.2017 г. по 30.12.2017 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для 10-11 классов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1044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18 учебных недель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 12.01.2018 г. по 25.05.2018г.</w:t>
            </w:r>
          </w:p>
        </w:tc>
        <w:tc>
          <w:tcPr>
            <w:tcW w:w="1980" w:type="dxa"/>
            <w:tcBorders>
              <w:top w:val="single" w:sz="4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F75493" w:rsidRPr="00F75493" w:rsidRDefault="00F75493" w:rsidP="00F75493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>3. Сроки и продолжительность каникул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Осенние каникулы: с 31.10.2017 г. по 09.11.2017 г. (8 дней)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Зимние каникулы: с 31.12.2017 г. по 12.01.2018 г. (12 дней)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Весенние каникулы: с 22.03.2018 г. по 01.04.2018 г. (10 дней)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Дополнительные каникулы для первоклассников: с 05.02.2018 г. по 12.02.2018 г. (7 дней)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 Режим работы для образовательного учреждения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Понедельник – суббота 8.00-17.00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Продолжительность учебной недели: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•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5-дневная для 1 классов (ФГОС), обучающихся по общеобразовательным программам начального общего образования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•</w:t>
      </w: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 xml:space="preserve"> 6-дневная для 2-11 классов, обучающихся по общеобразовательным </w:t>
      </w:r>
      <w:proofErr w:type="spellStart"/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прораммам</w:t>
      </w:r>
      <w:proofErr w:type="spellEnd"/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 xml:space="preserve"> начального общего</w:t>
      </w:r>
      <w:proofErr w:type="gramStart"/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основного общего и среднего общего образования,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 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Начало занятий в 8 часов 00 минут.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Обучение осуществляется в 1 смену.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учебные занятия проводятся </w:t>
      </w:r>
      <w:proofErr w:type="gramStart"/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</w:t>
      </w:r>
      <w:proofErr w:type="gramEnd"/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пятидневной</w:t>
      </w:r>
      <w:proofErr w:type="gramEnd"/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учебной недели и только в первую смену;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используются «ступенчатый» режим обучения:</w:t>
      </w:r>
    </w:p>
    <w:p w:rsidR="00F75493" w:rsidRPr="00F75493" w:rsidRDefault="00F75493" w:rsidP="00F75493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сентябре – октябре по 3 урока в день по 35 минут каждый,</w:t>
      </w:r>
    </w:p>
    <w:p w:rsidR="00F75493" w:rsidRPr="00F75493" w:rsidRDefault="00F75493" w:rsidP="00F75493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ноябре – декабре по 4 урока по 35 минут каждый,</w:t>
      </w:r>
    </w:p>
    <w:p w:rsidR="00F75493" w:rsidRPr="00F75493" w:rsidRDefault="00B967A0" w:rsidP="00F75493">
      <w:pPr>
        <w:numPr>
          <w:ilvl w:val="0"/>
          <w:numId w:val="1"/>
        </w:num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январе – мае по 4 урока по 40</w:t>
      </w:r>
      <w:r w:rsidR="00F75493"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минут каждый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  <w:t> 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Продолжительность урока во 2-4 класса</w:t>
      </w:r>
      <w:r w:rsidR="00B967A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х и в 5-11 классах составляет 40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минут.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Все дополнительные з</w:t>
      </w:r>
      <w:r w:rsidR="00B967A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анятия проводятся с перерывом 40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минут после окончания последнего урока. В воскресенье и в праздничные дни образовательное учреждение не работает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5. </w:t>
      </w: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u w:val="single"/>
          <w:lang w:eastAsia="ru-RU"/>
        </w:rPr>
        <w:t>Расписание звонков:</w:t>
      </w:r>
    </w:p>
    <w:tbl>
      <w:tblPr>
        <w:tblW w:w="32767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86"/>
        <w:gridCol w:w="15614"/>
      </w:tblGrid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Понедельник-суббота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 урок: 8.00-8.4</w:t>
            </w:r>
            <w:r w:rsidR="00B967A0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B967A0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2 урок: 8.50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-9.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rHeight w:val="24"/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B967A0" w:rsidP="00F75493">
            <w:pPr>
              <w:spacing w:before="100" w:beforeAutospacing="1" w:after="100" w:afterAutospacing="1" w:line="24" w:lineRule="atLeast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3 урок:9.50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-10.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" w:lineRule="atLeast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B967A0" w:rsidP="00B967A0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4 урок: 10.40-11.20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B967A0" w:rsidP="00B967A0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lastRenderedPageBreak/>
              <w:t>5 урок: 11.30-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12.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75772F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6 урок: 12.20.-13.0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75493" w:rsidRPr="00F75493" w:rsidTr="00F75493">
        <w:trPr>
          <w:tblCellSpacing w:w="0" w:type="dxa"/>
        </w:trPr>
        <w:tc>
          <w:tcPr>
            <w:tcW w:w="26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75772F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7 урок: 13.10.-13.50</w:t>
            </w:r>
            <w:r w:rsidR="00F75493" w:rsidRPr="00F75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5493" w:rsidRPr="00F75493" w:rsidRDefault="00F75493" w:rsidP="00F75493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F75493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6.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 </w:t>
      </w: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Промежуточная аттестация обучающихся 2-8, 10 классов 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образования - за полугодия.</w:t>
      </w:r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7.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 </w:t>
      </w:r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 xml:space="preserve">Государственная (итоговая) аттестация </w:t>
      </w:r>
      <w:proofErr w:type="gramStart"/>
      <w:r w:rsidRPr="00F75493">
        <w:rPr>
          <w:rFonts w:ascii="yandex-sans" w:eastAsia="Times New Roman" w:hAnsi="yandex-sans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F75493" w:rsidRPr="00F75493" w:rsidRDefault="00F75493" w:rsidP="00F75493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Государственная (итоговая) аттестация обучающихся 9, 11 классов проводится за рамка</w:t>
      </w:r>
      <w:r w:rsidR="0075772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ми учебного года в мае-июне 2017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Выпускные вече</w:t>
      </w:r>
      <w:r w:rsidR="0075772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 в 11 классах: 20-25 июня 2018 года, исключая 22 июня 2018</w:t>
      </w:r>
      <w:r w:rsidRPr="00F75493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года как День памяти и скорби.</w:t>
      </w:r>
    </w:p>
    <w:p w:rsidR="00386C9B" w:rsidRDefault="00386C9B"/>
    <w:sectPr w:rsidR="00386C9B" w:rsidSect="0038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27984"/>
    <w:multiLevelType w:val="multilevel"/>
    <w:tmpl w:val="1A94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493"/>
    <w:rsid w:val="00386C9B"/>
    <w:rsid w:val="0075772F"/>
    <w:rsid w:val="009E2787"/>
    <w:rsid w:val="00B967A0"/>
    <w:rsid w:val="00F7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2017-12-11T09:37:00Z</dcterms:created>
  <dcterms:modified xsi:type="dcterms:W3CDTF">2017-12-11T10:02:00Z</dcterms:modified>
</cp:coreProperties>
</file>